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BC81" w14:textId="773324E3" w:rsidR="00A76195" w:rsidRDefault="00A76195" w:rsidP="00F30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noProof/>
        </w:rPr>
        <w:drawing>
          <wp:inline distT="0" distB="0" distL="0" distR="0" wp14:anchorId="001B1C1E" wp14:editId="5E5E8DC5">
            <wp:extent cx="1956434" cy="1092200"/>
            <wp:effectExtent l="0" t="0" r="0" b="0"/>
            <wp:docPr id="2" name="Object 3">
              <a:extLst xmlns:a="http://schemas.openxmlformats.org/drawingml/2006/main">
                <a:ext uri="{FF2B5EF4-FFF2-40B4-BE49-F238E27FC236}">
                  <a16:creationId xmlns:a16="http://schemas.microsoft.com/office/drawing/2014/main" id="{2C729C52-C5D9-0444-B184-038223383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">
                      <a:extLst>
                        <a:ext uri="{FF2B5EF4-FFF2-40B4-BE49-F238E27FC236}">
                          <a16:creationId xmlns:a16="http://schemas.microsoft.com/office/drawing/2014/main" id="{2C729C52-C5D9-0444-B184-0382233832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6375" cy="110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</w:p>
    <w:p w14:paraId="3D73563F" w14:textId="52792AF8" w:rsidR="00A76195" w:rsidRPr="0016523B" w:rsidRDefault="00A76195" w:rsidP="0016523B">
      <w:pPr>
        <w:pStyle w:val="IntenseQuote"/>
        <w:ind w:left="0"/>
        <w:rPr>
          <w:b/>
          <w:i w:val="0"/>
          <w:color w:val="000000" w:themeColor="text1"/>
        </w:rPr>
      </w:pPr>
      <w:r w:rsidRPr="0016523B">
        <w:rPr>
          <w:b/>
          <w:i w:val="0"/>
          <w:color w:val="000000" w:themeColor="text1"/>
        </w:rPr>
        <w:t>FEEDBACK FORM</w:t>
      </w:r>
    </w:p>
    <w:p w14:paraId="57DBA83E" w14:textId="77777777" w:rsidR="00A76195" w:rsidRDefault="00A76195" w:rsidP="00F30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B19A8DA" w14:textId="32277709" w:rsidR="00A76195" w:rsidRPr="000E6F1D" w:rsidRDefault="00F302A1" w:rsidP="00F302A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E6F1D">
        <w:rPr>
          <w:rFonts w:ascii="Times New Roman" w:hAnsi="Times New Roman" w:cs="Times New Roman"/>
          <w:b/>
          <w:i/>
          <w:sz w:val="20"/>
          <w:szCs w:val="20"/>
        </w:rPr>
        <w:t xml:space="preserve">TRENCHES WOULD LIKE TO THANK YOU FOR USING </w:t>
      </w:r>
      <w:r w:rsidR="00A76195" w:rsidRPr="000E6F1D">
        <w:rPr>
          <w:rFonts w:ascii="Times New Roman" w:hAnsi="Times New Roman" w:cs="Times New Roman"/>
          <w:b/>
          <w:i/>
          <w:sz w:val="20"/>
          <w:szCs w:val="20"/>
        </w:rPr>
        <w:t xml:space="preserve">US. </w:t>
      </w:r>
      <w:r w:rsidRPr="000E6F1D">
        <w:rPr>
          <w:rFonts w:ascii="Times New Roman" w:hAnsi="Times New Roman" w:cs="Times New Roman"/>
          <w:b/>
          <w:i/>
          <w:sz w:val="20"/>
          <w:szCs w:val="20"/>
        </w:rPr>
        <w:t xml:space="preserve"> WE WOULD APPRECIATE SOME OF YOUR FEEDBACK.  </w:t>
      </w:r>
    </w:p>
    <w:p w14:paraId="321703AB" w14:textId="77777777" w:rsidR="00A76195" w:rsidRPr="000E6F1D" w:rsidRDefault="00A76195" w:rsidP="00F302A1">
      <w:pPr>
        <w:rPr>
          <w:rFonts w:ascii="Times New Roman" w:hAnsi="Times New Roman" w:cs="Times New Roman"/>
          <w:b/>
          <w:sz w:val="20"/>
          <w:szCs w:val="20"/>
        </w:rPr>
      </w:pPr>
    </w:p>
    <w:p w14:paraId="26E37FA2" w14:textId="7B07306F" w:rsidR="00F302A1" w:rsidRPr="000E6F1D" w:rsidRDefault="00C07121" w:rsidP="00F302A1">
      <w:pPr>
        <w:rPr>
          <w:rFonts w:ascii="Times New Roman" w:hAnsi="Times New Roman" w:cs="Times New Roman"/>
          <w:b/>
          <w:sz w:val="20"/>
          <w:szCs w:val="20"/>
        </w:rPr>
      </w:pPr>
      <w:r w:rsidRPr="000E6F1D">
        <w:rPr>
          <w:rFonts w:ascii="Times New Roman" w:hAnsi="Times New Roman" w:cs="Times New Roman"/>
          <w:b/>
          <w:sz w:val="20"/>
          <w:szCs w:val="20"/>
        </w:rPr>
        <w:t>PLEASE CIRCLE AND LEAVE US A COMMENT.</w:t>
      </w:r>
    </w:p>
    <w:p w14:paraId="5DDA06D6" w14:textId="77777777" w:rsidR="00A76195" w:rsidRPr="000E6F1D" w:rsidRDefault="00A76195" w:rsidP="00F302A1">
      <w:pPr>
        <w:rPr>
          <w:rFonts w:ascii="Times New Roman" w:hAnsi="Times New Roman" w:cs="Times New Roman"/>
          <w:b/>
          <w:sz w:val="20"/>
          <w:szCs w:val="20"/>
        </w:rPr>
      </w:pPr>
    </w:p>
    <w:p w14:paraId="00A42127" w14:textId="77777777" w:rsidR="00C07121" w:rsidRPr="000E6F1D" w:rsidRDefault="00C07121" w:rsidP="00F302A1">
      <w:pPr>
        <w:rPr>
          <w:rFonts w:ascii="Times New Roman" w:hAnsi="Times New Roman" w:cs="Times New Roman"/>
          <w:b/>
          <w:sz w:val="20"/>
          <w:szCs w:val="20"/>
        </w:rPr>
      </w:pPr>
    </w:p>
    <w:p w14:paraId="33988A98" w14:textId="6A0336D7" w:rsidR="00C07121" w:rsidRPr="000E6F1D" w:rsidRDefault="00C07121" w:rsidP="00F302A1">
      <w:pPr>
        <w:rPr>
          <w:rFonts w:ascii="Times New Roman" w:hAnsi="Times New Roman" w:cs="Times New Roman"/>
          <w:b/>
          <w:sz w:val="20"/>
          <w:szCs w:val="20"/>
        </w:rPr>
      </w:pPr>
      <w:r w:rsidRPr="000E6F1D">
        <w:rPr>
          <w:rFonts w:ascii="Times New Roman" w:hAnsi="Times New Roman" w:cs="Times New Roman"/>
          <w:b/>
          <w:sz w:val="20"/>
          <w:szCs w:val="20"/>
        </w:rPr>
        <w:t xml:space="preserve">5 - Excellent </w:t>
      </w:r>
      <w:r w:rsidR="00994355" w:rsidRPr="000E6F1D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0E6F1D">
        <w:rPr>
          <w:rFonts w:ascii="Times New Roman" w:hAnsi="Times New Roman" w:cs="Times New Roman"/>
          <w:b/>
          <w:sz w:val="20"/>
          <w:szCs w:val="20"/>
        </w:rPr>
        <w:t xml:space="preserve">4 – Good </w:t>
      </w:r>
      <w:r w:rsidR="00994355" w:rsidRPr="000E6F1D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0E6F1D">
        <w:rPr>
          <w:rFonts w:ascii="Times New Roman" w:hAnsi="Times New Roman" w:cs="Times New Roman"/>
          <w:b/>
          <w:sz w:val="20"/>
          <w:szCs w:val="20"/>
        </w:rPr>
        <w:t>3 – Average</w:t>
      </w:r>
      <w:r w:rsidR="00994355" w:rsidRPr="000E6F1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D420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E6F1D">
        <w:rPr>
          <w:rFonts w:ascii="Times New Roman" w:hAnsi="Times New Roman" w:cs="Times New Roman"/>
          <w:b/>
          <w:sz w:val="20"/>
          <w:szCs w:val="20"/>
        </w:rPr>
        <w:t>2 – Poor</w:t>
      </w:r>
      <w:r w:rsidR="00994355" w:rsidRPr="000E6F1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31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4201">
        <w:rPr>
          <w:rFonts w:ascii="Times New Roman" w:hAnsi="Times New Roman" w:cs="Times New Roman"/>
          <w:b/>
          <w:sz w:val="20"/>
          <w:szCs w:val="20"/>
        </w:rPr>
        <w:t xml:space="preserve">      1</w:t>
      </w:r>
      <w:r w:rsidRPr="000E6F1D">
        <w:rPr>
          <w:rFonts w:ascii="Times New Roman" w:hAnsi="Times New Roman" w:cs="Times New Roman"/>
          <w:b/>
          <w:sz w:val="20"/>
          <w:szCs w:val="20"/>
        </w:rPr>
        <w:t xml:space="preserve"> – Very Poor </w:t>
      </w:r>
    </w:p>
    <w:p w14:paraId="7E09B040" w14:textId="74206584" w:rsidR="00F302A1" w:rsidRPr="00A76195" w:rsidRDefault="00C510E3" w:rsidP="00A76195">
      <w:pPr>
        <w:pStyle w:val="IntenseQuote"/>
        <w:ind w:left="0" w:firstLine="720"/>
        <w:jc w:val="left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FOOD 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</w:r>
      <w:r w:rsidRPr="00A76195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A76195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F41491"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</w:r>
      <w:r w:rsid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5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4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3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2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1</w:t>
      </w:r>
    </w:p>
    <w:p w14:paraId="54BB7415" w14:textId="77777777" w:rsidR="00864BD6" w:rsidRPr="00A76195" w:rsidRDefault="00F41491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 xml:space="preserve">Variety </w:t>
      </w:r>
      <w:r w:rsidRPr="00A76195">
        <w:rPr>
          <w:rFonts w:ascii="Times New Roman" w:hAnsi="Times New Roman" w:cs="Times New Roman"/>
          <w:b/>
          <w:sz w:val="20"/>
          <w:szCs w:val="20"/>
        </w:rPr>
        <w:tab/>
      </w:r>
      <w:r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</w:p>
    <w:p w14:paraId="3661305B" w14:textId="77777777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</w:p>
    <w:p w14:paraId="4988EE05" w14:textId="77777777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 xml:space="preserve">Quality 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2520234A" w14:textId="77777777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</w:p>
    <w:p w14:paraId="5CF68FD1" w14:textId="2F0E6605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 xml:space="preserve">Presentation </w:t>
      </w:r>
      <w:r w:rsidR="00F4149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79F83F21" w14:textId="77777777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</w:p>
    <w:p w14:paraId="439ADF02" w14:textId="566C87CF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 xml:space="preserve">Taste 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276A19AF" w14:textId="77777777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</w:p>
    <w:p w14:paraId="2C680CC4" w14:textId="741997B2" w:rsidR="00864BD6" w:rsidRPr="00A76195" w:rsidRDefault="00864BD6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 xml:space="preserve">Serving portions 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722D1D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14:paraId="2EBE8BE7" w14:textId="77777777" w:rsidR="00864BD6" w:rsidRPr="00A76195" w:rsidRDefault="00C07121" w:rsidP="00F4149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5F09E872" w14:textId="14DD75D0" w:rsidR="00864BD6" w:rsidRPr="00A76195" w:rsidRDefault="00864BD6" w:rsidP="003F0A81">
      <w:pPr>
        <w:ind w:left="720" w:firstLine="144"/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 xml:space="preserve">Value for money 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722D1D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1A273ADA" w14:textId="543D4333" w:rsidR="000B312E" w:rsidRPr="00A76195" w:rsidRDefault="00864BD6" w:rsidP="00A76195">
      <w:pPr>
        <w:pStyle w:val="IntenseQuote"/>
        <w:ind w:left="0" w:firstLine="720"/>
        <w:jc w:val="left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SERVICE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5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4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3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2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  <w:t>1</w:t>
      </w:r>
      <w:r w:rsidRPr="00A76195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ab/>
      </w:r>
    </w:p>
    <w:p w14:paraId="6E098413" w14:textId="77777777" w:rsidR="000B312E" w:rsidRPr="00A76195" w:rsidRDefault="000B312E" w:rsidP="000B312E">
      <w:pPr>
        <w:rPr>
          <w:rFonts w:ascii="Times New Roman" w:hAnsi="Times New Roman" w:cs="Times New Roman"/>
          <w:b/>
          <w:sz w:val="20"/>
          <w:szCs w:val="20"/>
        </w:rPr>
      </w:pPr>
      <w:r w:rsidRPr="003F0A81">
        <w:rPr>
          <w:b/>
          <w:sz w:val="28"/>
          <w:szCs w:val="28"/>
        </w:rPr>
        <w:tab/>
      </w:r>
      <w:r w:rsidRPr="00A76195">
        <w:rPr>
          <w:rFonts w:ascii="Times New Roman" w:hAnsi="Times New Roman" w:cs="Times New Roman"/>
          <w:b/>
          <w:sz w:val="20"/>
          <w:szCs w:val="20"/>
        </w:rPr>
        <w:t xml:space="preserve">Timeliness 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7E1CC6A8" w14:textId="77777777" w:rsidR="003F0A81" w:rsidRPr="00A76195" w:rsidRDefault="003F0A81" w:rsidP="000B312E">
      <w:pPr>
        <w:rPr>
          <w:rFonts w:ascii="Times New Roman" w:hAnsi="Times New Roman" w:cs="Times New Roman"/>
          <w:b/>
          <w:sz w:val="20"/>
          <w:szCs w:val="20"/>
        </w:rPr>
      </w:pPr>
    </w:p>
    <w:p w14:paraId="30FE21AE" w14:textId="0EFD60A4" w:rsidR="003F0A81" w:rsidRPr="00A76195" w:rsidRDefault="003F0A81" w:rsidP="000B312E">
      <w:pPr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ab/>
        <w:t xml:space="preserve">Friendliness of staff 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722D1D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205ED36D" w14:textId="77777777" w:rsidR="003F0A81" w:rsidRPr="00A76195" w:rsidRDefault="003F0A81" w:rsidP="000B312E">
      <w:pPr>
        <w:rPr>
          <w:rFonts w:ascii="Times New Roman" w:hAnsi="Times New Roman" w:cs="Times New Roman"/>
          <w:b/>
          <w:sz w:val="20"/>
          <w:szCs w:val="20"/>
        </w:rPr>
      </w:pPr>
    </w:p>
    <w:p w14:paraId="70E1AD73" w14:textId="29713046" w:rsidR="003F0A81" w:rsidRPr="00A76195" w:rsidRDefault="003F0A81" w:rsidP="000B312E">
      <w:pPr>
        <w:rPr>
          <w:rFonts w:ascii="Times New Roman" w:hAnsi="Times New Roman" w:cs="Times New Roman"/>
          <w:b/>
          <w:sz w:val="20"/>
          <w:szCs w:val="20"/>
        </w:rPr>
      </w:pPr>
      <w:r w:rsidRPr="00A76195">
        <w:rPr>
          <w:rFonts w:ascii="Times New Roman" w:hAnsi="Times New Roman" w:cs="Times New Roman"/>
          <w:b/>
          <w:sz w:val="20"/>
          <w:szCs w:val="20"/>
        </w:rPr>
        <w:tab/>
        <w:t xml:space="preserve">Knowledgeability 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722D1D" w:rsidRPr="00A76195">
        <w:rPr>
          <w:rFonts w:ascii="Times New Roman" w:hAnsi="Times New Roman" w:cs="Times New Roman"/>
          <w:b/>
          <w:sz w:val="20"/>
          <w:szCs w:val="20"/>
        </w:rPr>
        <w:tab/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>5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C07121" w:rsidRPr="00A76195">
        <w:rPr>
          <w:rFonts w:ascii="Times New Roman" w:hAnsi="Times New Roman" w:cs="Times New Roman"/>
          <w:b/>
          <w:sz w:val="20"/>
          <w:szCs w:val="20"/>
        </w:rPr>
        <w:tab/>
      </w:r>
    </w:p>
    <w:p w14:paraId="45FB5052" w14:textId="77777777" w:rsidR="00FD4201" w:rsidRDefault="00FD4201" w:rsidP="00FD4201">
      <w:pPr>
        <w:rPr>
          <w:b/>
          <w:color w:val="000000" w:themeColor="text1"/>
        </w:rPr>
      </w:pPr>
    </w:p>
    <w:p w14:paraId="121336E1" w14:textId="062D0C11" w:rsidR="00FD4201" w:rsidRDefault="00FD4201" w:rsidP="00FD4201">
      <w:pPr>
        <w:rPr>
          <w:b/>
          <w:color w:val="000000" w:themeColor="text1"/>
        </w:rPr>
      </w:pPr>
      <w:r>
        <w:rPr>
          <w:b/>
          <w:color w:val="000000" w:themeColor="text1"/>
        </w:rPr>
        <w:t>OTHER COMMENTS:</w:t>
      </w:r>
    </w:p>
    <w:p w14:paraId="4F02B0A3" w14:textId="09348FBE" w:rsidR="00FD4201" w:rsidRDefault="00B7377B" w:rsidP="00FD4201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 w14:anchorId="407B1BE7">
          <v:rect id="_x0000_i1030" alt="" style="width:451pt;height:.05pt;mso-width-percent:0;mso-height-percent:0;mso-width-percent:0;mso-height-percent:0" o:hralign="center" o:hrstd="t" o:hr="t" fillcolor="#a0a0a0" stroked="f"/>
        </w:pict>
      </w:r>
    </w:p>
    <w:p w14:paraId="57AB292D" w14:textId="405D247D" w:rsidR="00FD4201" w:rsidRDefault="00B7377B" w:rsidP="00FD4201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 w14:anchorId="504D92FF">
          <v:rect id="_x0000_i1029" alt="" style="width:451pt;height:.05pt;mso-width-percent:0;mso-height-percent:0;mso-width-percent:0;mso-height-percent:0" o:hralign="center" o:hrstd="t" o:hr="t" fillcolor="#a0a0a0" stroked="f"/>
        </w:pict>
      </w:r>
    </w:p>
    <w:p w14:paraId="24D77BB0" w14:textId="063A5F5C" w:rsidR="00FD4201" w:rsidRDefault="00B7377B" w:rsidP="00FD4201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 w14:anchorId="0869060C">
          <v:rect id="_x0000_i1028" alt="" style="width:451pt;height:.05pt;mso-width-percent:0;mso-height-percent:0;mso-width-percent:0;mso-height-percent:0" o:hralign="center" o:hrstd="t" o:hr="t" fillcolor="#a0a0a0" stroked="f"/>
        </w:pict>
      </w:r>
    </w:p>
    <w:p w14:paraId="3F9258B2" w14:textId="79B0CFAC" w:rsidR="00864BD6" w:rsidRPr="00FD4201" w:rsidRDefault="00B7377B" w:rsidP="00FD4201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 w14:anchorId="1A0B8E1A">
          <v:rect id="_x0000_i1027" alt="" style="width:451pt;height:.05pt;mso-width-percent:0;mso-height-percent:0;mso-width-percent:0;mso-height-percent:0" o:hralign="center" o:hrstd="t" o:hr="t" fillcolor="#a0a0a0" stroked="f"/>
        </w:pict>
      </w:r>
    </w:p>
    <w:p w14:paraId="26B6EF99" w14:textId="77777777" w:rsidR="00FD4201" w:rsidRPr="00FD4201" w:rsidRDefault="00B7377B" w:rsidP="00FD4201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 w14:anchorId="5CA636BA">
          <v:rect id="_x0000_i1026" alt="" style="width:451pt;height:.05pt;mso-width-percent:0;mso-height-percent:0;mso-width-percent:0;mso-height-percent:0" o:hralign="center" o:hrstd="t" o:hr="t" fillcolor="#a0a0a0" stroked="f"/>
        </w:pict>
      </w:r>
    </w:p>
    <w:p w14:paraId="261F0346" w14:textId="5312958D" w:rsidR="00FD4201" w:rsidRPr="00FD4201" w:rsidRDefault="00B7377B" w:rsidP="00FD4201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 w14:anchorId="0B001B51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6C616CBE" w14:textId="77777777" w:rsidR="00D42394" w:rsidRPr="00FD4201" w:rsidRDefault="00D42394" w:rsidP="00864BD6">
      <w:pPr>
        <w:rPr>
          <w:color w:val="000000" w:themeColor="text1"/>
        </w:rPr>
      </w:pPr>
    </w:p>
    <w:sectPr w:rsidR="00D42394" w:rsidRPr="00FD4201" w:rsidSect="00225B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BCB"/>
    <w:multiLevelType w:val="hybridMultilevel"/>
    <w:tmpl w:val="ADC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1969"/>
    <w:multiLevelType w:val="hybridMultilevel"/>
    <w:tmpl w:val="F878A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23C18"/>
    <w:multiLevelType w:val="hybridMultilevel"/>
    <w:tmpl w:val="51D8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2F"/>
    <w:rsid w:val="000B312E"/>
    <w:rsid w:val="000B76F7"/>
    <w:rsid w:val="000E6F1D"/>
    <w:rsid w:val="0016523B"/>
    <w:rsid w:val="00196472"/>
    <w:rsid w:val="00225BD1"/>
    <w:rsid w:val="003E299F"/>
    <w:rsid w:val="003F0A81"/>
    <w:rsid w:val="0046602F"/>
    <w:rsid w:val="00722D1D"/>
    <w:rsid w:val="00864BD6"/>
    <w:rsid w:val="00994355"/>
    <w:rsid w:val="009B20FF"/>
    <w:rsid w:val="00A76195"/>
    <w:rsid w:val="00B7377B"/>
    <w:rsid w:val="00C07121"/>
    <w:rsid w:val="00C315EA"/>
    <w:rsid w:val="00C510E3"/>
    <w:rsid w:val="00CF4CCC"/>
    <w:rsid w:val="00D42394"/>
    <w:rsid w:val="00F302A1"/>
    <w:rsid w:val="00F41491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6453"/>
  <w15:chartTrackingRefBased/>
  <w15:docId w15:val="{53B32523-2609-4E46-A6EA-051D4AB0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2F"/>
    <w:rPr>
      <w:rFonts w:ascii="Times New Roman" w:hAnsi="Times New Roman" w:cs="Times New Roman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2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2A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D420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D42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420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Kincaid</dc:creator>
  <cp:keywords/>
  <dc:description/>
  <cp:lastModifiedBy>Robert Kincaid</cp:lastModifiedBy>
  <cp:revision>15</cp:revision>
  <cp:lastPrinted>2019-02-15T15:45:00Z</cp:lastPrinted>
  <dcterms:created xsi:type="dcterms:W3CDTF">2019-02-15T14:05:00Z</dcterms:created>
  <dcterms:modified xsi:type="dcterms:W3CDTF">2019-02-15T15:45:00Z</dcterms:modified>
</cp:coreProperties>
</file>