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31" w:rsidRDefault="00AB51AB" w:rsidP="00D0601F">
      <w:pPr>
        <w:pStyle w:val="Standard"/>
        <w:tabs>
          <w:tab w:val="left" w:pos="6594"/>
        </w:tabs>
        <w:jc w:val="center"/>
        <w:rPr>
          <w:rFonts w:ascii="Times New Roman" w:hAnsi="Times New Roman" w:cs="Times New Roman"/>
          <w:b/>
          <w:bCs/>
          <w:sz w:val="32"/>
          <w:szCs w:val="32"/>
        </w:rPr>
      </w:pPr>
      <w:r w:rsidRPr="00D0601F">
        <w:rPr>
          <w:rFonts w:ascii="Times New Roman" w:hAnsi="Times New Roman" w:cs="Times New Roman"/>
          <w:b/>
          <w:bCs/>
          <w:sz w:val="32"/>
          <w:szCs w:val="32"/>
        </w:rPr>
        <w:t>Club Nautico Senigallia</w:t>
      </w:r>
    </w:p>
    <w:p w:rsidR="00D0601F" w:rsidRPr="00D0601F" w:rsidRDefault="00D0601F" w:rsidP="00D0601F">
      <w:pPr>
        <w:pStyle w:val="Standard"/>
        <w:tabs>
          <w:tab w:val="left" w:pos="6594"/>
        </w:tabs>
        <w:jc w:val="center"/>
        <w:rPr>
          <w:rFonts w:ascii="Times New Roman" w:hAnsi="Times New Roman" w:cs="Times New Roman"/>
          <w:b/>
          <w:bCs/>
          <w:sz w:val="16"/>
          <w:szCs w:val="16"/>
        </w:rPr>
      </w:pPr>
    </w:p>
    <w:p w:rsidR="002E4191" w:rsidRDefault="00AB51AB" w:rsidP="00D0601F">
      <w:pPr>
        <w:pStyle w:val="Standard"/>
        <w:tabs>
          <w:tab w:val="left" w:pos="6594"/>
        </w:tabs>
        <w:jc w:val="center"/>
        <w:rPr>
          <w:rFonts w:ascii="Times New Roman" w:hAnsi="Times New Roman" w:cs="Times New Roman"/>
          <w:b/>
          <w:bCs/>
          <w:sz w:val="34"/>
          <w:szCs w:val="34"/>
        </w:rPr>
      </w:pPr>
      <w:r w:rsidRPr="00D0601F">
        <w:rPr>
          <w:rFonts w:ascii="Times New Roman" w:hAnsi="Times New Roman" w:cs="Times New Roman"/>
          <w:b/>
          <w:bCs/>
          <w:sz w:val="34"/>
          <w:szCs w:val="34"/>
        </w:rPr>
        <w:t xml:space="preserve">CAMPIONATO AUTUNNALE </w:t>
      </w:r>
      <w:r w:rsidR="00D71DB7" w:rsidRPr="00D0601F">
        <w:rPr>
          <w:rFonts w:ascii="Times New Roman" w:hAnsi="Times New Roman" w:cs="Times New Roman"/>
          <w:b/>
          <w:bCs/>
          <w:sz w:val="34"/>
          <w:szCs w:val="34"/>
        </w:rPr>
        <w:t>CLASSE PLATU 25</w:t>
      </w:r>
    </w:p>
    <w:p w:rsidR="00D0601F" w:rsidRPr="00D0601F" w:rsidRDefault="00D0601F" w:rsidP="00D0601F">
      <w:pPr>
        <w:pStyle w:val="Standard"/>
        <w:tabs>
          <w:tab w:val="left" w:pos="6594"/>
        </w:tabs>
        <w:jc w:val="center"/>
        <w:rPr>
          <w:rFonts w:ascii="Times New Roman" w:hAnsi="Times New Roman" w:cs="Times New Roman"/>
          <w:b/>
          <w:bCs/>
          <w:sz w:val="16"/>
          <w:szCs w:val="16"/>
        </w:rPr>
      </w:pPr>
    </w:p>
    <w:p w:rsidR="00E3093C" w:rsidRDefault="00AB51AB" w:rsidP="00D0601F">
      <w:pPr>
        <w:pStyle w:val="Standard"/>
        <w:tabs>
          <w:tab w:val="left" w:pos="6594"/>
        </w:tabs>
        <w:jc w:val="center"/>
        <w:rPr>
          <w:rFonts w:ascii="Times New Roman" w:hAnsi="Times New Roman" w:cs="Times New Roman"/>
          <w:b/>
          <w:bCs/>
          <w:i/>
          <w:iCs/>
          <w:sz w:val="28"/>
          <w:szCs w:val="28"/>
        </w:rPr>
      </w:pPr>
      <w:r w:rsidRPr="00D0601F">
        <w:rPr>
          <w:rFonts w:ascii="Times New Roman" w:hAnsi="Times New Roman" w:cs="Times New Roman"/>
          <w:b/>
          <w:bCs/>
          <w:i/>
          <w:iCs/>
          <w:sz w:val="28"/>
          <w:szCs w:val="28"/>
        </w:rPr>
        <w:t>Senigallia</w:t>
      </w:r>
      <w:r w:rsidR="00660131" w:rsidRPr="00D0601F">
        <w:rPr>
          <w:rFonts w:ascii="Times New Roman" w:hAnsi="Times New Roman" w:cs="Times New Roman"/>
          <w:b/>
          <w:bCs/>
          <w:i/>
          <w:iCs/>
          <w:sz w:val="28"/>
          <w:szCs w:val="28"/>
        </w:rPr>
        <w:t xml:space="preserve">, </w:t>
      </w:r>
      <w:r w:rsidR="00A94608">
        <w:rPr>
          <w:rFonts w:ascii="Times New Roman" w:hAnsi="Times New Roman" w:cs="Times New Roman"/>
          <w:b/>
          <w:bCs/>
          <w:i/>
          <w:iCs/>
          <w:sz w:val="28"/>
          <w:szCs w:val="28"/>
        </w:rPr>
        <w:t>24 e 25 Ottobre – 21 e 22</w:t>
      </w:r>
      <w:r w:rsidRPr="00D0601F">
        <w:rPr>
          <w:rFonts w:ascii="Times New Roman" w:hAnsi="Times New Roman" w:cs="Times New Roman"/>
          <w:b/>
          <w:bCs/>
          <w:i/>
          <w:iCs/>
          <w:sz w:val="28"/>
          <w:szCs w:val="28"/>
        </w:rPr>
        <w:t xml:space="preserve"> Novembre</w:t>
      </w:r>
      <w:r w:rsidR="00D71DB7" w:rsidRPr="00D0601F">
        <w:rPr>
          <w:rFonts w:ascii="Times New Roman" w:hAnsi="Times New Roman" w:cs="Times New Roman"/>
          <w:b/>
          <w:bCs/>
          <w:i/>
          <w:iCs/>
          <w:sz w:val="28"/>
          <w:szCs w:val="28"/>
        </w:rPr>
        <w:t xml:space="preserve"> 2020</w:t>
      </w:r>
    </w:p>
    <w:p w:rsidR="00D0601F" w:rsidRPr="00D0601F" w:rsidRDefault="00D0601F" w:rsidP="00D0601F">
      <w:pPr>
        <w:pStyle w:val="Standard"/>
        <w:tabs>
          <w:tab w:val="left" w:pos="6594"/>
        </w:tabs>
        <w:jc w:val="center"/>
        <w:rPr>
          <w:rFonts w:ascii="Times New Roman" w:hAnsi="Times New Roman" w:cs="Times New Roman"/>
          <w:b/>
          <w:bCs/>
          <w:i/>
          <w:iCs/>
          <w:sz w:val="16"/>
          <w:szCs w:val="16"/>
        </w:rPr>
      </w:pPr>
    </w:p>
    <w:p w:rsidR="006F56B8" w:rsidRDefault="00385A67" w:rsidP="006F56B8">
      <w:pPr>
        <w:pStyle w:val="Standard"/>
        <w:jc w:val="center"/>
        <w:rPr>
          <w:rFonts w:ascii="Times New Roman" w:hAnsi="Times New Roman" w:cs="Times New Roman"/>
          <w:b/>
          <w:bCs/>
          <w:iCs/>
          <w:sz w:val="34"/>
          <w:szCs w:val="34"/>
        </w:rPr>
      </w:pPr>
      <w:r w:rsidRPr="00D0601F">
        <w:rPr>
          <w:rFonts w:ascii="Times New Roman" w:hAnsi="Times New Roman" w:cs="Times New Roman"/>
          <w:b/>
          <w:bCs/>
          <w:iCs/>
          <w:sz w:val="34"/>
          <w:szCs w:val="34"/>
        </w:rPr>
        <w:t xml:space="preserve">BANDO DI REGATA </w:t>
      </w:r>
    </w:p>
    <w:p w:rsidR="006F56B8" w:rsidRPr="001E315B" w:rsidRDefault="006F56B8" w:rsidP="006F56B8">
      <w:pPr>
        <w:pStyle w:val="Standard"/>
        <w:rPr>
          <w:rFonts w:ascii="Times New Roman" w:hAnsi="Times New Roman" w:cs="Times New Roman"/>
          <w:b/>
          <w:bCs/>
          <w:iCs/>
          <w:sz w:val="22"/>
          <w:szCs w:val="22"/>
        </w:rPr>
      </w:pPr>
    </w:p>
    <w:p w:rsidR="006F56B8" w:rsidRPr="006F56B8" w:rsidRDefault="006F56B8" w:rsidP="006F56B8">
      <w:pPr>
        <w:pStyle w:val="Standarduser"/>
        <w:rPr>
          <w:sz w:val="18"/>
          <w:szCs w:val="18"/>
        </w:rPr>
      </w:pPr>
      <w:r w:rsidRPr="006F56B8">
        <w:rPr>
          <w:b/>
          <w:bCs/>
          <w:color w:val="000080"/>
          <w:sz w:val="18"/>
          <w:szCs w:val="18"/>
        </w:rPr>
        <w:t xml:space="preserve">DISPOSIZIONI FIV IN MATERIA DI COVID 19 </w:t>
      </w:r>
      <w:r w:rsidRPr="006F56B8">
        <w:rPr>
          <w:sz w:val="18"/>
          <w:szCs w:val="18"/>
        </w:rPr>
        <w:t>Le attività di regate dovranno essere svolte secondo le  disposizioni in materia di contrasto e contenimento di diffusione del COVID 19 emanate dalla Federazione che i Comitati Organizzatori attiveranno e a cui i tesserati partecipanti si dovranno attenere sotto la vigilanza da parte dello stesso  Comitato Organizzatore. Eventuali casi di COVID 19 che dovessero essere rilevati nel corso della manifestazione saranno denunciati dal Comitato Organizzatore ai competenti organi sanitari preposti</w:t>
      </w:r>
    </w:p>
    <w:p w:rsidR="00D0601F" w:rsidRPr="002A65C8" w:rsidRDefault="00D0601F" w:rsidP="00D0601F">
      <w:pPr>
        <w:pStyle w:val="Standard"/>
        <w:jc w:val="center"/>
        <w:rPr>
          <w:rFonts w:ascii="Times New Roman" w:hAnsi="Times New Roman" w:cs="Times New Roman"/>
          <w:bCs/>
          <w:iCs/>
        </w:rPr>
      </w:pPr>
    </w:p>
    <w:p w:rsidR="00385A67" w:rsidRPr="00D0601F" w:rsidRDefault="00385A67" w:rsidP="00660131">
      <w:pPr>
        <w:pStyle w:val="Standard"/>
        <w:spacing w:line="360" w:lineRule="auto"/>
        <w:rPr>
          <w:rFonts w:ascii="Times New Roman" w:hAnsi="Times New Roman" w:cs="Times New Roman"/>
          <w:b/>
          <w:bCs/>
          <w:color w:val="000000"/>
          <w:sz w:val="18"/>
          <w:szCs w:val="18"/>
        </w:rPr>
      </w:pPr>
      <w:r w:rsidRPr="00D0601F">
        <w:rPr>
          <w:rFonts w:ascii="Times New Roman" w:hAnsi="Times New Roman" w:cs="Times New Roman"/>
          <w:b/>
          <w:bCs/>
          <w:color w:val="000000"/>
          <w:sz w:val="18"/>
          <w:szCs w:val="18"/>
        </w:rPr>
        <w:t xml:space="preserve">1. </w:t>
      </w:r>
      <w:r w:rsidRPr="00D0601F">
        <w:rPr>
          <w:rFonts w:ascii="Times New Roman" w:hAnsi="Times New Roman" w:cs="Times New Roman"/>
          <w:b/>
          <w:bCs/>
          <w:color w:val="000000"/>
          <w:sz w:val="18"/>
          <w:szCs w:val="18"/>
        </w:rPr>
        <w:tab/>
        <w:t xml:space="preserve">Autorità Organizzatrice </w:t>
      </w:r>
    </w:p>
    <w:p w:rsidR="0053188B" w:rsidRPr="00D0601F" w:rsidRDefault="00385A67" w:rsidP="001E315B">
      <w:pPr>
        <w:pStyle w:val="Standard"/>
        <w:ind w:left="705"/>
        <w:jc w:val="both"/>
        <w:rPr>
          <w:rFonts w:ascii="Times New Roman" w:hAnsi="Times New Roman" w:cs="Times New Roman"/>
          <w:color w:val="FF0000"/>
          <w:sz w:val="18"/>
          <w:szCs w:val="18"/>
        </w:rPr>
      </w:pPr>
      <w:r w:rsidRPr="00D0601F">
        <w:rPr>
          <w:rFonts w:ascii="Times New Roman" w:hAnsi="Times New Roman" w:cs="Times New Roman"/>
          <w:color w:val="000000"/>
          <w:sz w:val="18"/>
          <w:szCs w:val="18"/>
        </w:rPr>
        <w:t xml:space="preserve">L’evento è organizzato dal </w:t>
      </w:r>
      <w:r w:rsidR="00AB51AB" w:rsidRPr="00D0601F">
        <w:rPr>
          <w:rFonts w:ascii="Times New Roman" w:hAnsi="Times New Roman" w:cs="Times New Roman"/>
          <w:b/>
          <w:bCs/>
          <w:color w:val="000000"/>
          <w:sz w:val="18"/>
          <w:szCs w:val="18"/>
        </w:rPr>
        <w:t>Club Nautico Senigallia</w:t>
      </w:r>
      <w:r w:rsidRPr="00D0601F">
        <w:rPr>
          <w:rFonts w:ascii="Times New Roman" w:hAnsi="Times New Roman" w:cs="Times New Roman"/>
          <w:color w:val="000000"/>
          <w:sz w:val="18"/>
          <w:szCs w:val="18"/>
        </w:rPr>
        <w:t xml:space="preserve"> </w:t>
      </w:r>
      <w:r w:rsidR="00697715" w:rsidRPr="00D0601F">
        <w:rPr>
          <w:rFonts w:ascii="Times New Roman" w:hAnsi="Times New Roman" w:cs="Times New Roman"/>
          <w:color w:val="000000"/>
          <w:sz w:val="18"/>
          <w:szCs w:val="18"/>
        </w:rPr>
        <w:t>(di seguito “</w:t>
      </w:r>
      <w:r w:rsidR="00697715" w:rsidRPr="00D0601F">
        <w:rPr>
          <w:rFonts w:ascii="Times New Roman" w:hAnsi="Times New Roman" w:cs="Times New Roman"/>
          <w:b/>
          <w:color w:val="000000"/>
          <w:sz w:val="18"/>
          <w:szCs w:val="18"/>
        </w:rPr>
        <w:t>C</w:t>
      </w:r>
      <w:r w:rsidR="00D64A40" w:rsidRPr="00D0601F">
        <w:rPr>
          <w:rFonts w:ascii="Times New Roman" w:hAnsi="Times New Roman" w:cs="Times New Roman"/>
          <w:b/>
          <w:color w:val="000000"/>
          <w:sz w:val="18"/>
          <w:szCs w:val="18"/>
        </w:rPr>
        <w:t>omitato</w:t>
      </w:r>
      <w:r w:rsidR="00697715" w:rsidRPr="00D0601F">
        <w:rPr>
          <w:rFonts w:ascii="Times New Roman" w:hAnsi="Times New Roman" w:cs="Times New Roman"/>
          <w:b/>
          <w:color w:val="000000"/>
          <w:sz w:val="18"/>
          <w:szCs w:val="18"/>
        </w:rPr>
        <w:t xml:space="preserve"> Or</w:t>
      </w:r>
      <w:r w:rsidR="00C92CA9" w:rsidRPr="00D0601F">
        <w:rPr>
          <w:rFonts w:ascii="Times New Roman" w:hAnsi="Times New Roman" w:cs="Times New Roman"/>
          <w:b/>
          <w:color w:val="000000"/>
          <w:sz w:val="18"/>
          <w:szCs w:val="18"/>
        </w:rPr>
        <w:t>g</w:t>
      </w:r>
      <w:r w:rsidR="00697715" w:rsidRPr="00D0601F">
        <w:rPr>
          <w:rFonts w:ascii="Times New Roman" w:hAnsi="Times New Roman" w:cs="Times New Roman"/>
          <w:b/>
          <w:color w:val="000000"/>
          <w:sz w:val="18"/>
          <w:szCs w:val="18"/>
        </w:rPr>
        <w:t>anizzatore</w:t>
      </w:r>
      <w:r w:rsidR="00697715" w:rsidRPr="00D0601F">
        <w:rPr>
          <w:rFonts w:ascii="Times New Roman" w:hAnsi="Times New Roman" w:cs="Times New Roman"/>
          <w:color w:val="000000"/>
          <w:sz w:val="18"/>
          <w:szCs w:val="18"/>
        </w:rPr>
        <w:t>”)</w:t>
      </w:r>
      <w:r w:rsidR="00723627" w:rsidRPr="00D0601F">
        <w:rPr>
          <w:rFonts w:ascii="Times New Roman" w:hAnsi="Times New Roman" w:cs="Times New Roman"/>
          <w:color w:val="000000"/>
          <w:sz w:val="18"/>
          <w:szCs w:val="18"/>
        </w:rPr>
        <w:t xml:space="preserve">, </w:t>
      </w:r>
      <w:r w:rsidR="00660131" w:rsidRPr="00D0601F">
        <w:rPr>
          <w:rFonts w:ascii="Times New Roman" w:hAnsi="Times New Roman" w:cs="Times New Roman"/>
          <w:color w:val="000000"/>
          <w:sz w:val="18"/>
          <w:szCs w:val="18"/>
        </w:rPr>
        <w:t xml:space="preserve">sotto l’autorità della </w:t>
      </w:r>
      <w:r w:rsidRPr="00D0601F">
        <w:rPr>
          <w:rFonts w:ascii="Times New Roman" w:hAnsi="Times New Roman" w:cs="Times New Roman"/>
          <w:color w:val="000000"/>
          <w:sz w:val="18"/>
          <w:szCs w:val="18"/>
        </w:rPr>
        <w:t>Federazione Italiana della Vela</w:t>
      </w:r>
      <w:r w:rsidR="00660131" w:rsidRPr="00D0601F">
        <w:rPr>
          <w:rFonts w:ascii="Times New Roman" w:hAnsi="Times New Roman" w:cs="Times New Roman"/>
          <w:color w:val="000000"/>
          <w:sz w:val="18"/>
          <w:szCs w:val="18"/>
        </w:rPr>
        <w:t>.</w:t>
      </w:r>
      <w:r w:rsidR="001D0FE8">
        <w:rPr>
          <w:rFonts w:ascii="Times New Roman" w:hAnsi="Times New Roman" w:cs="Times New Roman"/>
          <w:color w:val="000000"/>
          <w:sz w:val="18"/>
          <w:szCs w:val="18"/>
        </w:rPr>
        <w:t xml:space="preserve">   </w:t>
      </w:r>
      <w:r w:rsidR="0053188B" w:rsidRPr="00D0601F">
        <w:rPr>
          <w:rFonts w:ascii="Times New Roman" w:hAnsi="Times New Roman" w:cs="Times New Roman"/>
          <w:sz w:val="18"/>
          <w:szCs w:val="18"/>
        </w:rPr>
        <w:t xml:space="preserve">Contatti: </w:t>
      </w:r>
      <w:r w:rsidR="00AB51AB" w:rsidRPr="00D0601F">
        <w:rPr>
          <w:rFonts w:ascii="Times New Roman" w:hAnsi="Times New Roman" w:cs="Times New Roman"/>
          <w:sz w:val="18"/>
          <w:szCs w:val="18"/>
        </w:rPr>
        <w:t>Segreteria Club Nautico Senigallia: Tel 0717929612  Mail: segreteria@cnsenigallia.com</w:t>
      </w:r>
    </w:p>
    <w:p w:rsidR="00723627" w:rsidRPr="00D0601F" w:rsidRDefault="00723627" w:rsidP="001E315B">
      <w:pPr>
        <w:pStyle w:val="Standard"/>
        <w:ind w:left="705"/>
        <w:rPr>
          <w:rFonts w:ascii="Times New Roman" w:hAnsi="Times New Roman" w:cs="Times New Roman"/>
          <w:sz w:val="18"/>
          <w:szCs w:val="18"/>
        </w:rPr>
      </w:pPr>
    </w:p>
    <w:p w:rsidR="007A11CB" w:rsidRPr="00D0601F" w:rsidRDefault="00D71DB7" w:rsidP="001E315B">
      <w:pPr>
        <w:pStyle w:val="Standard"/>
        <w:rPr>
          <w:rFonts w:ascii="Times New Roman" w:hAnsi="Times New Roman" w:cs="Times New Roman"/>
          <w:b/>
          <w:sz w:val="18"/>
          <w:szCs w:val="18"/>
        </w:rPr>
      </w:pPr>
      <w:r w:rsidRPr="00D0601F">
        <w:rPr>
          <w:rFonts w:ascii="Times New Roman" w:hAnsi="Times New Roman" w:cs="Times New Roman"/>
          <w:b/>
          <w:sz w:val="18"/>
          <w:szCs w:val="18"/>
        </w:rPr>
        <w:t xml:space="preserve">2. </w:t>
      </w:r>
      <w:r w:rsidRPr="00D0601F">
        <w:rPr>
          <w:rFonts w:ascii="Times New Roman" w:hAnsi="Times New Roman" w:cs="Times New Roman"/>
          <w:b/>
          <w:sz w:val="18"/>
          <w:szCs w:val="18"/>
        </w:rPr>
        <w:tab/>
        <w:t>Norme regolatrici dell’evento</w:t>
      </w:r>
    </w:p>
    <w:p w:rsidR="007A11CB" w:rsidRPr="00D0601F" w:rsidRDefault="007A11CB" w:rsidP="00593732">
      <w:pPr>
        <w:pStyle w:val="Paragrafoelenco"/>
        <w:numPr>
          <w:ilvl w:val="1"/>
          <w:numId w:val="9"/>
        </w:numPr>
        <w:spacing w:line="360" w:lineRule="auto"/>
        <w:ind w:left="709" w:hanging="709"/>
        <w:jc w:val="both"/>
        <w:rPr>
          <w:sz w:val="18"/>
          <w:szCs w:val="18"/>
        </w:rPr>
      </w:pPr>
      <w:r w:rsidRPr="00D0601F">
        <w:rPr>
          <w:sz w:val="18"/>
          <w:szCs w:val="18"/>
        </w:rPr>
        <w:t xml:space="preserve">Le regate saranno </w:t>
      </w:r>
      <w:r w:rsidR="001D26B1" w:rsidRPr="00D0601F">
        <w:rPr>
          <w:sz w:val="18"/>
          <w:szCs w:val="18"/>
        </w:rPr>
        <w:t>disciplinate dalle seguenti norme:</w:t>
      </w:r>
    </w:p>
    <w:p w:rsidR="00EC7D59" w:rsidRPr="00D0601F" w:rsidRDefault="00EC7D59" w:rsidP="00593732">
      <w:pPr>
        <w:pStyle w:val="Paragrafoelenco"/>
        <w:numPr>
          <w:ilvl w:val="0"/>
          <w:numId w:val="1"/>
        </w:numPr>
        <w:spacing w:line="360" w:lineRule="auto"/>
        <w:jc w:val="both"/>
        <w:rPr>
          <w:sz w:val="18"/>
          <w:szCs w:val="18"/>
        </w:rPr>
      </w:pPr>
      <w:r w:rsidRPr="00D0601F">
        <w:rPr>
          <w:sz w:val="18"/>
          <w:szCs w:val="18"/>
        </w:rPr>
        <w:t>Regole di Regata World Sailing RRS 2017-2020;</w:t>
      </w:r>
    </w:p>
    <w:p w:rsidR="00EC7D59" w:rsidRPr="00D0601F" w:rsidRDefault="00EC7D59" w:rsidP="00593732">
      <w:pPr>
        <w:pStyle w:val="Paragrafoelenco"/>
        <w:numPr>
          <w:ilvl w:val="0"/>
          <w:numId w:val="1"/>
        </w:numPr>
        <w:spacing w:line="360" w:lineRule="auto"/>
        <w:jc w:val="both"/>
        <w:rPr>
          <w:sz w:val="18"/>
          <w:szCs w:val="18"/>
        </w:rPr>
      </w:pPr>
      <w:r w:rsidRPr="00D0601F">
        <w:rPr>
          <w:sz w:val="18"/>
          <w:szCs w:val="18"/>
        </w:rPr>
        <w:t>Regolamento di Classe P</w:t>
      </w:r>
      <w:r w:rsidR="00AB51AB" w:rsidRPr="00D0601F">
        <w:rPr>
          <w:sz w:val="18"/>
          <w:szCs w:val="18"/>
        </w:rPr>
        <w:t>latu</w:t>
      </w:r>
      <w:r w:rsidRPr="00D0601F">
        <w:rPr>
          <w:sz w:val="18"/>
          <w:szCs w:val="18"/>
        </w:rPr>
        <w:t xml:space="preserve"> 25 </w:t>
      </w:r>
    </w:p>
    <w:p w:rsidR="00EC7D59" w:rsidRPr="001E315B" w:rsidRDefault="00EC7D59" w:rsidP="00B64676">
      <w:pPr>
        <w:pStyle w:val="Paragrafoelenco"/>
        <w:numPr>
          <w:ilvl w:val="0"/>
          <w:numId w:val="1"/>
        </w:numPr>
        <w:spacing w:line="360" w:lineRule="auto"/>
        <w:jc w:val="both"/>
        <w:rPr>
          <w:sz w:val="18"/>
          <w:szCs w:val="18"/>
        </w:rPr>
      </w:pPr>
      <w:r w:rsidRPr="001E315B">
        <w:rPr>
          <w:sz w:val="18"/>
          <w:szCs w:val="18"/>
        </w:rPr>
        <w:t xml:space="preserve">In caso di contrasto tra il Bando e le Istruzioni di Regata, prevarranno </w:t>
      </w:r>
      <w:r w:rsidR="001E315B">
        <w:rPr>
          <w:sz w:val="18"/>
          <w:szCs w:val="18"/>
        </w:rPr>
        <w:t xml:space="preserve"> </w:t>
      </w:r>
      <w:r w:rsidRPr="001E315B">
        <w:rPr>
          <w:sz w:val="18"/>
          <w:szCs w:val="18"/>
        </w:rPr>
        <w:t>queste ultime;</w:t>
      </w:r>
    </w:p>
    <w:p w:rsidR="001D26B1" w:rsidRPr="00D0601F" w:rsidRDefault="00EC7D59" w:rsidP="00593732">
      <w:pPr>
        <w:pStyle w:val="Paragrafoelenco"/>
        <w:numPr>
          <w:ilvl w:val="0"/>
          <w:numId w:val="1"/>
        </w:numPr>
        <w:spacing w:line="360" w:lineRule="auto"/>
        <w:jc w:val="both"/>
        <w:rPr>
          <w:sz w:val="18"/>
          <w:szCs w:val="18"/>
        </w:rPr>
      </w:pPr>
      <w:r w:rsidRPr="00D0601F">
        <w:rPr>
          <w:sz w:val="18"/>
          <w:szCs w:val="18"/>
        </w:rPr>
        <w:t>eventuali</w:t>
      </w:r>
      <w:r w:rsidR="00B4731B" w:rsidRPr="00D0601F">
        <w:rPr>
          <w:sz w:val="18"/>
          <w:szCs w:val="18"/>
        </w:rPr>
        <w:t xml:space="preserve"> comunicati </w:t>
      </w:r>
      <w:r w:rsidRPr="00D0601F">
        <w:rPr>
          <w:sz w:val="18"/>
          <w:szCs w:val="18"/>
        </w:rPr>
        <w:t>del Comitato di Regata</w:t>
      </w:r>
      <w:r w:rsidR="00B4731B" w:rsidRPr="00D0601F">
        <w:rPr>
          <w:sz w:val="18"/>
          <w:szCs w:val="18"/>
        </w:rPr>
        <w:t>;</w:t>
      </w:r>
    </w:p>
    <w:p w:rsidR="00385A67" w:rsidRPr="00D0601F" w:rsidRDefault="00385A67" w:rsidP="00593732">
      <w:pPr>
        <w:pStyle w:val="Default"/>
        <w:spacing w:line="360" w:lineRule="auto"/>
        <w:jc w:val="both"/>
        <w:rPr>
          <w:rFonts w:ascii="Times New Roman" w:hAnsi="Times New Roman" w:cs="Times New Roman"/>
          <w:sz w:val="18"/>
          <w:szCs w:val="18"/>
        </w:rPr>
      </w:pPr>
      <w:r w:rsidRPr="00D0601F">
        <w:rPr>
          <w:rFonts w:ascii="Times New Roman" w:hAnsi="Times New Roman" w:cs="Times New Roman"/>
          <w:sz w:val="18"/>
          <w:szCs w:val="18"/>
        </w:rPr>
        <w:t>2.</w:t>
      </w:r>
      <w:r w:rsidR="009353A6" w:rsidRPr="00D0601F">
        <w:rPr>
          <w:rFonts w:ascii="Times New Roman" w:hAnsi="Times New Roman" w:cs="Times New Roman"/>
          <w:sz w:val="18"/>
          <w:szCs w:val="18"/>
        </w:rPr>
        <w:t>2</w:t>
      </w:r>
      <w:r w:rsidRPr="00D0601F">
        <w:rPr>
          <w:rFonts w:ascii="Times New Roman" w:hAnsi="Times New Roman" w:cs="Times New Roman"/>
          <w:sz w:val="18"/>
          <w:szCs w:val="18"/>
        </w:rPr>
        <w:tab/>
        <w:t>Risulteranno vigenti l’Appendice P,</w:t>
      </w:r>
      <w:r w:rsidR="00E21173" w:rsidRPr="00D0601F">
        <w:rPr>
          <w:rFonts w:ascii="Times New Roman" w:hAnsi="Times New Roman" w:cs="Times New Roman"/>
          <w:sz w:val="18"/>
          <w:szCs w:val="18"/>
        </w:rPr>
        <w:t xml:space="preserve"> con</w:t>
      </w:r>
      <w:r w:rsidRPr="00D0601F">
        <w:rPr>
          <w:rFonts w:ascii="Times New Roman" w:hAnsi="Times New Roman" w:cs="Times New Roman"/>
          <w:sz w:val="18"/>
          <w:szCs w:val="18"/>
        </w:rPr>
        <w:t xml:space="preserve"> le Procedure Speciali per la regola 42. </w:t>
      </w:r>
    </w:p>
    <w:p w:rsidR="00EC7D59" w:rsidRPr="00D0601F" w:rsidRDefault="00EC7D59" w:rsidP="001E315B">
      <w:pPr>
        <w:pStyle w:val="Default"/>
        <w:jc w:val="both"/>
        <w:rPr>
          <w:rFonts w:ascii="Times New Roman" w:hAnsi="Times New Roman" w:cs="Times New Roman"/>
          <w:sz w:val="18"/>
          <w:szCs w:val="18"/>
        </w:rPr>
      </w:pPr>
      <w:r w:rsidRPr="00D0601F">
        <w:rPr>
          <w:rFonts w:ascii="Times New Roman" w:hAnsi="Times New Roman" w:cs="Times New Roman"/>
          <w:sz w:val="18"/>
          <w:szCs w:val="18"/>
        </w:rPr>
        <w:t xml:space="preserve">2.3 </w:t>
      </w:r>
      <w:r w:rsidRPr="00D0601F">
        <w:rPr>
          <w:rFonts w:ascii="Times New Roman" w:hAnsi="Times New Roman" w:cs="Times New Roman"/>
          <w:sz w:val="18"/>
          <w:szCs w:val="18"/>
        </w:rPr>
        <w:tab/>
        <w:t>La normativa FIV per l’attività sportiva nazionale 2020 e le prescrizioni FIV sono da considerarsi Regole.</w:t>
      </w:r>
    </w:p>
    <w:p w:rsidR="00EC7D59" w:rsidRPr="00D0601F" w:rsidRDefault="00EC7D59" w:rsidP="001E315B">
      <w:pPr>
        <w:pStyle w:val="Default"/>
        <w:rPr>
          <w:rFonts w:ascii="Times New Roman" w:hAnsi="Times New Roman" w:cs="Times New Roman"/>
          <w:sz w:val="18"/>
          <w:szCs w:val="18"/>
        </w:rPr>
      </w:pPr>
    </w:p>
    <w:p w:rsidR="00385A67" w:rsidRPr="00D0601F" w:rsidRDefault="00E21173" w:rsidP="001E315B">
      <w:pPr>
        <w:pStyle w:val="Default"/>
        <w:rPr>
          <w:rFonts w:ascii="Times New Roman" w:hAnsi="Times New Roman" w:cs="Times New Roman"/>
          <w:b/>
          <w:sz w:val="18"/>
          <w:szCs w:val="18"/>
        </w:rPr>
      </w:pPr>
      <w:r w:rsidRPr="00D0601F">
        <w:rPr>
          <w:rFonts w:ascii="Times New Roman" w:hAnsi="Times New Roman" w:cs="Times New Roman"/>
          <w:b/>
          <w:sz w:val="18"/>
          <w:szCs w:val="18"/>
        </w:rPr>
        <w:t>3</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t>Ammissione</w:t>
      </w:r>
      <w:r w:rsidR="00BB28AC" w:rsidRPr="00D0601F">
        <w:rPr>
          <w:rFonts w:ascii="Times New Roman" w:hAnsi="Times New Roman" w:cs="Times New Roman"/>
          <w:b/>
          <w:sz w:val="18"/>
          <w:szCs w:val="18"/>
        </w:rPr>
        <w:t xml:space="preserve"> </w:t>
      </w:r>
    </w:p>
    <w:p w:rsidR="00385A67" w:rsidRPr="00D0601F" w:rsidRDefault="00E21173" w:rsidP="00B4731B">
      <w:pPr>
        <w:pStyle w:val="Default"/>
        <w:spacing w:line="360" w:lineRule="auto"/>
        <w:ind w:left="705" w:hanging="705"/>
        <w:rPr>
          <w:rFonts w:ascii="Times New Roman" w:hAnsi="Times New Roman" w:cs="Times New Roman"/>
          <w:sz w:val="18"/>
          <w:szCs w:val="18"/>
        </w:rPr>
      </w:pPr>
      <w:r w:rsidRPr="00D0601F">
        <w:rPr>
          <w:rFonts w:ascii="Times New Roman" w:hAnsi="Times New Roman" w:cs="Times New Roman"/>
          <w:sz w:val="18"/>
          <w:szCs w:val="18"/>
        </w:rPr>
        <w:t>3</w:t>
      </w:r>
      <w:r w:rsidR="00385A67" w:rsidRPr="00D0601F">
        <w:rPr>
          <w:rFonts w:ascii="Times New Roman" w:hAnsi="Times New Roman" w:cs="Times New Roman"/>
          <w:sz w:val="18"/>
          <w:szCs w:val="18"/>
        </w:rPr>
        <w:t xml:space="preserve">.1 </w:t>
      </w:r>
      <w:r w:rsidR="00385A67" w:rsidRPr="00D0601F">
        <w:rPr>
          <w:rFonts w:ascii="Times New Roman" w:hAnsi="Times New Roman" w:cs="Times New Roman"/>
          <w:sz w:val="18"/>
          <w:szCs w:val="18"/>
        </w:rPr>
        <w:tab/>
        <w:t xml:space="preserve">La regata è aperta a tutte le imbarcazioni </w:t>
      </w:r>
      <w:r w:rsidR="00076303" w:rsidRPr="00D0601F">
        <w:rPr>
          <w:rFonts w:ascii="Times New Roman" w:hAnsi="Times New Roman" w:cs="Times New Roman"/>
          <w:sz w:val="18"/>
          <w:szCs w:val="18"/>
        </w:rPr>
        <w:t xml:space="preserve">in regola con le regole di stazza </w:t>
      </w:r>
      <w:r w:rsidR="00385A67" w:rsidRPr="00D0601F">
        <w:rPr>
          <w:rFonts w:ascii="Times New Roman" w:hAnsi="Times New Roman" w:cs="Times New Roman"/>
          <w:sz w:val="18"/>
          <w:szCs w:val="18"/>
        </w:rPr>
        <w:t>della Classe Plat</w:t>
      </w:r>
      <w:r w:rsidR="00AB51AB" w:rsidRPr="00D0601F">
        <w:rPr>
          <w:rFonts w:ascii="Times New Roman" w:hAnsi="Times New Roman" w:cs="Times New Roman"/>
          <w:sz w:val="18"/>
          <w:szCs w:val="18"/>
        </w:rPr>
        <w:t>u</w:t>
      </w:r>
      <w:r w:rsidR="00385A67" w:rsidRPr="00D0601F">
        <w:rPr>
          <w:rFonts w:ascii="Times New Roman" w:hAnsi="Times New Roman" w:cs="Times New Roman"/>
          <w:sz w:val="18"/>
          <w:szCs w:val="18"/>
        </w:rPr>
        <w:t xml:space="preserve"> 25</w:t>
      </w:r>
      <w:r w:rsidR="00076303" w:rsidRPr="00D0601F">
        <w:rPr>
          <w:rFonts w:ascii="Times New Roman" w:hAnsi="Times New Roman" w:cs="Times New Roman"/>
          <w:sz w:val="18"/>
          <w:szCs w:val="18"/>
        </w:rPr>
        <w:t xml:space="preserve"> vigenti al momento delle regate</w:t>
      </w:r>
      <w:r w:rsidR="00385A67" w:rsidRPr="00D0601F">
        <w:rPr>
          <w:rFonts w:ascii="Times New Roman" w:hAnsi="Times New Roman" w:cs="Times New Roman"/>
          <w:sz w:val="18"/>
          <w:szCs w:val="18"/>
        </w:rPr>
        <w:t>.</w:t>
      </w:r>
    </w:p>
    <w:p w:rsidR="00385A67" w:rsidRPr="00D0601F" w:rsidRDefault="00E21173" w:rsidP="00B4731B">
      <w:pPr>
        <w:pStyle w:val="Default"/>
        <w:spacing w:line="360" w:lineRule="auto"/>
        <w:ind w:left="705" w:hanging="705"/>
        <w:rPr>
          <w:rFonts w:ascii="Times New Roman" w:hAnsi="Times New Roman" w:cs="Times New Roman"/>
          <w:sz w:val="18"/>
          <w:szCs w:val="18"/>
        </w:rPr>
      </w:pPr>
      <w:r w:rsidRPr="00D0601F">
        <w:rPr>
          <w:rFonts w:ascii="Times New Roman" w:hAnsi="Times New Roman" w:cs="Times New Roman"/>
          <w:sz w:val="18"/>
          <w:szCs w:val="18"/>
        </w:rPr>
        <w:t>3</w:t>
      </w:r>
      <w:r w:rsidR="00385A67" w:rsidRPr="00D0601F">
        <w:rPr>
          <w:rFonts w:ascii="Times New Roman" w:hAnsi="Times New Roman" w:cs="Times New Roman"/>
          <w:sz w:val="18"/>
          <w:szCs w:val="18"/>
        </w:rPr>
        <w:t xml:space="preserve">.2 </w:t>
      </w:r>
      <w:r w:rsidR="00385A67" w:rsidRPr="00D0601F">
        <w:rPr>
          <w:rFonts w:ascii="Times New Roman" w:hAnsi="Times New Roman" w:cs="Times New Roman"/>
          <w:sz w:val="18"/>
          <w:szCs w:val="18"/>
        </w:rPr>
        <w:tab/>
        <w:t>Tutti i componenti dell’equipaggio devono essere tesserati presso un club affiliato alla rispettiva</w:t>
      </w:r>
      <w:r w:rsidR="002043B4" w:rsidRPr="00D0601F">
        <w:rPr>
          <w:rFonts w:ascii="Times New Roman" w:hAnsi="Times New Roman" w:cs="Times New Roman"/>
          <w:sz w:val="18"/>
          <w:szCs w:val="18"/>
        </w:rPr>
        <w:t xml:space="preserve"> </w:t>
      </w:r>
      <w:r w:rsidR="00593732" w:rsidRPr="00D0601F">
        <w:rPr>
          <w:rFonts w:ascii="Times New Roman" w:hAnsi="Times New Roman" w:cs="Times New Roman"/>
          <w:sz w:val="18"/>
          <w:szCs w:val="18"/>
        </w:rPr>
        <w:t>A</w:t>
      </w:r>
      <w:r w:rsidR="00385A67" w:rsidRPr="00D0601F">
        <w:rPr>
          <w:rFonts w:ascii="Times New Roman" w:hAnsi="Times New Roman" w:cs="Times New Roman"/>
          <w:sz w:val="18"/>
          <w:szCs w:val="18"/>
        </w:rPr>
        <w:t xml:space="preserve">utorità </w:t>
      </w:r>
      <w:r w:rsidR="00593732" w:rsidRPr="00D0601F">
        <w:rPr>
          <w:rFonts w:ascii="Times New Roman" w:hAnsi="Times New Roman" w:cs="Times New Roman"/>
          <w:sz w:val="18"/>
          <w:szCs w:val="18"/>
        </w:rPr>
        <w:t>N</w:t>
      </w:r>
      <w:r w:rsidR="00385A67" w:rsidRPr="00D0601F">
        <w:rPr>
          <w:rFonts w:ascii="Times New Roman" w:hAnsi="Times New Roman" w:cs="Times New Roman"/>
          <w:sz w:val="18"/>
          <w:szCs w:val="18"/>
        </w:rPr>
        <w:t>azionale aderente a World Sailin</w:t>
      </w:r>
      <w:r w:rsidR="00593732" w:rsidRPr="00D0601F">
        <w:rPr>
          <w:rFonts w:ascii="Times New Roman" w:hAnsi="Times New Roman" w:cs="Times New Roman"/>
          <w:sz w:val="18"/>
          <w:szCs w:val="18"/>
        </w:rPr>
        <w:t>g per l’anno 2020.</w:t>
      </w:r>
    </w:p>
    <w:p w:rsidR="007A11CB" w:rsidRPr="00D0601F" w:rsidRDefault="00377A2A" w:rsidP="001E315B">
      <w:pPr>
        <w:pStyle w:val="Default"/>
        <w:ind w:left="703" w:hanging="703"/>
        <w:rPr>
          <w:rFonts w:ascii="Times New Roman" w:hAnsi="Times New Roman" w:cs="Times New Roman"/>
          <w:sz w:val="18"/>
          <w:szCs w:val="18"/>
        </w:rPr>
      </w:pPr>
      <w:r w:rsidRPr="00D0601F">
        <w:rPr>
          <w:rFonts w:ascii="Times New Roman" w:hAnsi="Times New Roman" w:cs="Times New Roman"/>
          <w:sz w:val="18"/>
          <w:szCs w:val="18"/>
        </w:rPr>
        <w:t>3</w:t>
      </w:r>
      <w:r w:rsidR="00AB51AB" w:rsidRPr="00D0601F">
        <w:rPr>
          <w:rFonts w:ascii="Times New Roman" w:hAnsi="Times New Roman" w:cs="Times New Roman"/>
          <w:sz w:val="18"/>
          <w:szCs w:val="18"/>
        </w:rPr>
        <w:t>.3</w:t>
      </w:r>
      <w:r w:rsidR="009353A6" w:rsidRPr="00D0601F">
        <w:rPr>
          <w:rFonts w:ascii="Times New Roman" w:hAnsi="Times New Roman" w:cs="Times New Roman"/>
          <w:sz w:val="18"/>
          <w:szCs w:val="18"/>
        </w:rPr>
        <w:tab/>
      </w:r>
      <w:r w:rsidR="007A11CB" w:rsidRPr="00D0601F">
        <w:rPr>
          <w:rFonts w:ascii="Times New Roman" w:hAnsi="Times New Roman" w:cs="Times New Roman"/>
          <w:sz w:val="18"/>
          <w:szCs w:val="18"/>
        </w:rPr>
        <w:t>Tutti i componenti degli equipaggi italiani dovranno essere tesserati FIV per l'anno in corso ed in regola con le disposizioni sanitarie.</w:t>
      </w:r>
    </w:p>
    <w:p w:rsidR="00C92CA9" w:rsidRPr="00D0601F" w:rsidRDefault="00C92CA9" w:rsidP="001E315B">
      <w:pPr>
        <w:pStyle w:val="Default"/>
        <w:tabs>
          <w:tab w:val="left" w:pos="2410"/>
        </w:tabs>
        <w:ind w:left="703" w:hanging="703"/>
        <w:rPr>
          <w:rFonts w:ascii="Times New Roman" w:hAnsi="Times New Roman" w:cs="Times New Roman"/>
          <w:sz w:val="18"/>
          <w:szCs w:val="18"/>
        </w:rPr>
      </w:pPr>
    </w:p>
    <w:p w:rsidR="007C225D" w:rsidRPr="00D0601F" w:rsidRDefault="00377A2A" w:rsidP="001E315B">
      <w:pPr>
        <w:pStyle w:val="Default"/>
        <w:ind w:left="703" w:hanging="703"/>
        <w:jc w:val="both"/>
        <w:rPr>
          <w:rFonts w:ascii="Times New Roman" w:hAnsi="Times New Roman" w:cs="Times New Roman"/>
          <w:b/>
          <w:sz w:val="18"/>
          <w:szCs w:val="18"/>
        </w:rPr>
      </w:pPr>
      <w:r w:rsidRPr="00D0601F">
        <w:rPr>
          <w:rFonts w:ascii="Times New Roman" w:hAnsi="Times New Roman" w:cs="Times New Roman"/>
          <w:b/>
          <w:sz w:val="18"/>
          <w:szCs w:val="18"/>
        </w:rPr>
        <w:t>4</w:t>
      </w:r>
      <w:r w:rsidR="007C225D" w:rsidRPr="00D0601F">
        <w:rPr>
          <w:rFonts w:ascii="Times New Roman" w:hAnsi="Times New Roman" w:cs="Times New Roman"/>
          <w:b/>
          <w:sz w:val="18"/>
          <w:szCs w:val="18"/>
        </w:rPr>
        <w:t>.</w:t>
      </w:r>
      <w:r w:rsidR="007C225D" w:rsidRPr="00D0601F">
        <w:rPr>
          <w:rFonts w:ascii="Times New Roman" w:hAnsi="Times New Roman" w:cs="Times New Roman"/>
          <w:b/>
          <w:sz w:val="18"/>
          <w:szCs w:val="18"/>
        </w:rPr>
        <w:tab/>
        <w:t>Iscrizioni</w:t>
      </w:r>
    </w:p>
    <w:p w:rsidR="00D64A40" w:rsidRPr="00D0601F" w:rsidRDefault="00D64A40" w:rsidP="00F26C5D">
      <w:pPr>
        <w:autoSpaceDE w:val="0"/>
        <w:adjustRightInd w:val="0"/>
        <w:spacing w:line="360" w:lineRule="auto"/>
        <w:ind w:left="709" w:right="-24" w:hanging="709"/>
        <w:jc w:val="both"/>
        <w:rPr>
          <w:rFonts w:ascii="Times New Roman" w:hAnsi="Times New Roman" w:cs="Times New Roman"/>
          <w:color w:val="000000"/>
          <w:sz w:val="18"/>
          <w:szCs w:val="18"/>
        </w:rPr>
      </w:pPr>
      <w:r w:rsidRPr="00D0601F">
        <w:rPr>
          <w:rFonts w:ascii="Times New Roman" w:hAnsi="Times New Roman" w:cs="Times New Roman"/>
          <w:sz w:val="18"/>
          <w:szCs w:val="18"/>
        </w:rPr>
        <w:t xml:space="preserve">4.1 </w:t>
      </w:r>
      <w:r w:rsidRPr="00D0601F">
        <w:rPr>
          <w:rFonts w:ascii="Times New Roman" w:hAnsi="Times New Roman" w:cs="Times New Roman"/>
          <w:sz w:val="18"/>
          <w:szCs w:val="18"/>
        </w:rPr>
        <w:tab/>
        <w:t xml:space="preserve">Le preiscrizioni sono </w:t>
      </w:r>
      <w:r w:rsidRPr="00D0601F">
        <w:rPr>
          <w:rFonts w:ascii="Times New Roman" w:hAnsi="Times New Roman" w:cs="Times New Roman"/>
          <w:b/>
          <w:sz w:val="18"/>
          <w:szCs w:val="18"/>
        </w:rPr>
        <w:t>OBBLIGATORIE</w:t>
      </w:r>
      <w:r w:rsidRPr="00D0601F">
        <w:rPr>
          <w:rFonts w:ascii="Times New Roman" w:hAnsi="Times New Roman" w:cs="Times New Roman"/>
          <w:sz w:val="18"/>
          <w:szCs w:val="18"/>
        </w:rPr>
        <w:t xml:space="preserve"> e dovranno pervenire alla Segreteria del Comitato Organizzatore entro</w:t>
      </w:r>
      <w:r w:rsidR="00AB51AB" w:rsidRPr="00D0601F">
        <w:rPr>
          <w:rFonts w:ascii="Times New Roman" w:hAnsi="Times New Roman" w:cs="Times New Roman"/>
          <w:sz w:val="18"/>
          <w:szCs w:val="18"/>
        </w:rPr>
        <w:t xml:space="preserve"> martedì 20</w:t>
      </w:r>
      <w:r w:rsidRPr="00D0601F">
        <w:rPr>
          <w:rFonts w:ascii="Times New Roman" w:hAnsi="Times New Roman" w:cs="Times New Roman"/>
          <w:sz w:val="18"/>
          <w:szCs w:val="18"/>
        </w:rPr>
        <w:t xml:space="preserve"> </w:t>
      </w:r>
      <w:r w:rsidR="00AB51AB" w:rsidRPr="00D0601F">
        <w:rPr>
          <w:rFonts w:ascii="Times New Roman" w:hAnsi="Times New Roman" w:cs="Times New Roman"/>
          <w:sz w:val="18"/>
          <w:szCs w:val="18"/>
        </w:rPr>
        <w:t>Otto</w:t>
      </w:r>
      <w:r w:rsidR="001E315B">
        <w:rPr>
          <w:rFonts w:ascii="Times New Roman" w:hAnsi="Times New Roman" w:cs="Times New Roman"/>
          <w:sz w:val="18"/>
          <w:szCs w:val="18"/>
        </w:rPr>
        <w:t>b</w:t>
      </w:r>
      <w:r w:rsidRPr="00D0601F">
        <w:rPr>
          <w:rFonts w:ascii="Times New Roman" w:hAnsi="Times New Roman" w:cs="Times New Roman"/>
          <w:sz w:val="18"/>
          <w:szCs w:val="18"/>
        </w:rPr>
        <w:t>re 2020</w:t>
      </w:r>
      <w:r w:rsidR="00AB51AB" w:rsidRPr="00D0601F">
        <w:rPr>
          <w:rFonts w:ascii="Times New Roman" w:hAnsi="Times New Roman" w:cs="Times New Roman"/>
          <w:sz w:val="18"/>
          <w:szCs w:val="18"/>
        </w:rPr>
        <w:t xml:space="preserve">, via mail, </w:t>
      </w:r>
      <w:r w:rsidRPr="00D0601F">
        <w:rPr>
          <w:rFonts w:ascii="Times New Roman" w:hAnsi="Times New Roman" w:cs="Times New Roman"/>
          <w:color w:val="000000"/>
          <w:sz w:val="18"/>
          <w:szCs w:val="18"/>
        </w:rPr>
        <w:t>allegando:</w:t>
      </w:r>
    </w:p>
    <w:p w:rsidR="00AB51AB" w:rsidRPr="00D0601F" w:rsidRDefault="00D64A40" w:rsidP="00F26C5D">
      <w:pPr>
        <w:pStyle w:val="Paragrafoelenco"/>
        <w:numPr>
          <w:ilvl w:val="0"/>
          <w:numId w:val="7"/>
        </w:numPr>
        <w:autoSpaceDE w:val="0"/>
        <w:adjustRightInd w:val="0"/>
        <w:spacing w:line="360" w:lineRule="auto"/>
        <w:ind w:left="1418" w:right="-24" w:hanging="567"/>
        <w:jc w:val="both"/>
        <w:rPr>
          <w:sz w:val="18"/>
          <w:szCs w:val="18"/>
        </w:rPr>
      </w:pPr>
      <w:r w:rsidRPr="00D0601F">
        <w:rPr>
          <w:color w:val="000000"/>
          <w:sz w:val="18"/>
          <w:szCs w:val="18"/>
        </w:rPr>
        <w:t>modulo di iscrizione compilato in tutte le sue parti e sottoscritto</w:t>
      </w:r>
    </w:p>
    <w:p w:rsidR="007C0862" w:rsidRPr="00D0601F" w:rsidRDefault="00D64A40" w:rsidP="00F26C5D">
      <w:pPr>
        <w:pStyle w:val="Paragrafoelenco"/>
        <w:numPr>
          <w:ilvl w:val="0"/>
          <w:numId w:val="7"/>
        </w:numPr>
        <w:autoSpaceDE w:val="0"/>
        <w:adjustRightInd w:val="0"/>
        <w:spacing w:line="360" w:lineRule="auto"/>
        <w:ind w:left="1418" w:right="-24" w:hanging="567"/>
        <w:jc w:val="both"/>
        <w:rPr>
          <w:sz w:val="18"/>
          <w:szCs w:val="18"/>
        </w:rPr>
      </w:pPr>
      <w:r w:rsidRPr="00D0601F">
        <w:rPr>
          <w:sz w:val="18"/>
          <w:szCs w:val="18"/>
        </w:rPr>
        <w:t xml:space="preserve">lista componenti equipaggio con </w:t>
      </w:r>
      <w:r w:rsidR="00B40679" w:rsidRPr="00D0601F">
        <w:rPr>
          <w:sz w:val="18"/>
          <w:szCs w:val="18"/>
        </w:rPr>
        <w:t xml:space="preserve">indicazione </w:t>
      </w:r>
      <w:r w:rsidR="00EC7D59" w:rsidRPr="00D0601F">
        <w:rPr>
          <w:sz w:val="18"/>
          <w:szCs w:val="18"/>
        </w:rPr>
        <w:t>del</w:t>
      </w:r>
      <w:r w:rsidR="004841CD" w:rsidRPr="00D0601F">
        <w:rPr>
          <w:sz w:val="18"/>
          <w:szCs w:val="18"/>
        </w:rPr>
        <w:t xml:space="preserve">le </w:t>
      </w:r>
      <w:r w:rsidR="00B40679" w:rsidRPr="00D0601F">
        <w:rPr>
          <w:sz w:val="18"/>
          <w:szCs w:val="18"/>
        </w:rPr>
        <w:t xml:space="preserve">tessere FIV in corso di validità ed </w:t>
      </w:r>
      <w:r w:rsidRPr="00D0601F">
        <w:rPr>
          <w:sz w:val="18"/>
          <w:szCs w:val="18"/>
        </w:rPr>
        <w:t>evidenza del soddisfacimento de</w:t>
      </w:r>
      <w:r w:rsidR="00B40679" w:rsidRPr="00D0601F">
        <w:rPr>
          <w:sz w:val="18"/>
          <w:szCs w:val="18"/>
        </w:rPr>
        <w:t>l r</w:t>
      </w:r>
      <w:r w:rsidRPr="00D0601F">
        <w:rPr>
          <w:sz w:val="18"/>
          <w:szCs w:val="18"/>
        </w:rPr>
        <w:t>equ</w:t>
      </w:r>
      <w:r w:rsidRPr="00D0601F">
        <w:rPr>
          <w:sz w:val="18"/>
          <w:szCs w:val="18"/>
        </w:rPr>
        <w:t>i</w:t>
      </w:r>
      <w:r w:rsidRPr="00D0601F">
        <w:rPr>
          <w:sz w:val="18"/>
          <w:szCs w:val="18"/>
        </w:rPr>
        <w:t>sit</w:t>
      </w:r>
      <w:r w:rsidR="00B40679" w:rsidRPr="00D0601F">
        <w:rPr>
          <w:sz w:val="18"/>
          <w:szCs w:val="18"/>
        </w:rPr>
        <w:t xml:space="preserve">o </w:t>
      </w:r>
      <w:r w:rsidRPr="00D0601F">
        <w:rPr>
          <w:sz w:val="18"/>
          <w:szCs w:val="18"/>
        </w:rPr>
        <w:t xml:space="preserve">di </w:t>
      </w:r>
      <w:r w:rsidR="00EC7D59" w:rsidRPr="00D0601F">
        <w:rPr>
          <w:sz w:val="18"/>
          <w:szCs w:val="18"/>
        </w:rPr>
        <w:t>ammissione</w:t>
      </w:r>
      <w:r w:rsidRPr="00D0601F">
        <w:rPr>
          <w:sz w:val="18"/>
          <w:szCs w:val="18"/>
        </w:rPr>
        <w:t xml:space="preserve"> di cui a</w:t>
      </w:r>
      <w:r w:rsidR="00B40679" w:rsidRPr="00D0601F">
        <w:rPr>
          <w:sz w:val="18"/>
          <w:szCs w:val="18"/>
        </w:rPr>
        <w:t xml:space="preserve">l precedente </w:t>
      </w:r>
      <w:r w:rsidRPr="00D0601F">
        <w:rPr>
          <w:sz w:val="18"/>
          <w:szCs w:val="18"/>
        </w:rPr>
        <w:t>punt</w:t>
      </w:r>
      <w:r w:rsidR="00B40679" w:rsidRPr="00D0601F">
        <w:rPr>
          <w:sz w:val="18"/>
          <w:szCs w:val="18"/>
        </w:rPr>
        <w:t>o</w:t>
      </w:r>
      <w:r w:rsidRPr="00D0601F">
        <w:rPr>
          <w:sz w:val="18"/>
          <w:szCs w:val="18"/>
        </w:rPr>
        <w:t xml:space="preserve"> 3</w:t>
      </w:r>
      <w:r w:rsidR="00B40679" w:rsidRPr="00D0601F">
        <w:rPr>
          <w:sz w:val="18"/>
          <w:szCs w:val="18"/>
        </w:rPr>
        <w:t>.3</w:t>
      </w:r>
      <w:r w:rsidR="004841CD" w:rsidRPr="00D0601F">
        <w:rPr>
          <w:sz w:val="18"/>
          <w:szCs w:val="18"/>
        </w:rPr>
        <w:t>;</w:t>
      </w:r>
    </w:p>
    <w:p w:rsidR="007C0862" w:rsidRPr="00D0601F" w:rsidRDefault="004841CD" w:rsidP="00F26C5D">
      <w:pPr>
        <w:pStyle w:val="Paragrafoelenco"/>
        <w:numPr>
          <w:ilvl w:val="0"/>
          <w:numId w:val="7"/>
        </w:numPr>
        <w:autoSpaceDE w:val="0"/>
        <w:adjustRightInd w:val="0"/>
        <w:spacing w:line="360" w:lineRule="auto"/>
        <w:ind w:left="1418" w:right="-24" w:hanging="567"/>
        <w:jc w:val="both"/>
        <w:rPr>
          <w:sz w:val="18"/>
          <w:szCs w:val="18"/>
        </w:rPr>
      </w:pPr>
      <w:r w:rsidRPr="00D0601F">
        <w:rPr>
          <w:sz w:val="18"/>
          <w:szCs w:val="18"/>
        </w:rPr>
        <w:t>attestazione</w:t>
      </w:r>
      <w:r w:rsidR="00B40679" w:rsidRPr="00D0601F">
        <w:rPr>
          <w:sz w:val="18"/>
          <w:szCs w:val="18"/>
        </w:rPr>
        <w:t xml:space="preserve"> del pagamento della tassa d’iscrizione</w:t>
      </w:r>
      <w:r w:rsidRPr="00D0601F">
        <w:rPr>
          <w:sz w:val="18"/>
          <w:szCs w:val="18"/>
        </w:rPr>
        <w:t>;</w:t>
      </w:r>
    </w:p>
    <w:p w:rsidR="007C0862" w:rsidRPr="00D0601F" w:rsidRDefault="00D64A40" w:rsidP="00F26C5D">
      <w:pPr>
        <w:pStyle w:val="Paragrafoelenco"/>
        <w:numPr>
          <w:ilvl w:val="0"/>
          <w:numId w:val="7"/>
        </w:numPr>
        <w:autoSpaceDE w:val="0"/>
        <w:adjustRightInd w:val="0"/>
        <w:spacing w:line="360" w:lineRule="auto"/>
        <w:ind w:left="1418" w:right="-24" w:hanging="567"/>
        <w:jc w:val="both"/>
        <w:rPr>
          <w:sz w:val="18"/>
          <w:szCs w:val="18"/>
        </w:rPr>
      </w:pPr>
      <w:r w:rsidRPr="00D0601F">
        <w:rPr>
          <w:sz w:val="18"/>
          <w:szCs w:val="18"/>
        </w:rPr>
        <w:t>copia del Certificato di Stazza;</w:t>
      </w:r>
    </w:p>
    <w:p w:rsidR="00D64A40" w:rsidRPr="00D0601F" w:rsidRDefault="00D64A40" w:rsidP="00F26C5D">
      <w:pPr>
        <w:pStyle w:val="Paragrafoelenco"/>
        <w:numPr>
          <w:ilvl w:val="0"/>
          <w:numId w:val="7"/>
        </w:numPr>
        <w:autoSpaceDE w:val="0"/>
        <w:adjustRightInd w:val="0"/>
        <w:spacing w:line="360" w:lineRule="auto"/>
        <w:ind w:left="1418" w:right="-24" w:hanging="567"/>
        <w:jc w:val="both"/>
        <w:rPr>
          <w:sz w:val="18"/>
          <w:szCs w:val="18"/>
        </w:rPr>
      </w:pPr>
      <w:r w:rsidRPr="00D0601F">
        <w:rPr>
          <w:sz w:val="18"/>
          <w:szCs w:val="18"/>
        </w:rPr>
        <w:t>copia della polizza assicurativa in corso di validità rispondente ai requisiti FIV.</w:t>
      </w:r>
    </w:p>
    <w:p w:rsidR="00D64A40" w:rsidRPr="00D0601F" w:rsidRDefault="007C0862" w:rsidP="00F26C5D">
      <w:pPr>
        <w:autoSpaceDE w:val="0"/>
        <w:adjustRightInd w:val="0"/>
        <w:spacing w:line="360" w:lineRule="auto"/>
        <w:ind w:left="709" w:right="-24" w:hanging="709"/>
        <w:jc w:val="both"/>
        <w:rPr>
          <w:rFonts w:ascii="Times New Roman" w:hAnsi="Times New Roman" w:cs="Times New Roman"/>
          <w:sz w:val="18"/>
          <w:szCs w:val="18"/>
        </w:rPr>
      </w:pPr>
      <w:r w:rsidRPr="00D0601F">
        <w:rPr>
          <w:rFonts w:ascii="Times New Roman" w:hAnsi="Times New Roman" w:cs="Times New Roman"/>
          <w:color w:val="000000"/>
          <w:sz w:val="18"/>
          <w:szCs w:val="18"/>
        </w:rPr>
        <w:t xml:space="preserve">4.2 </w:t>
      </w:r>
      <w:r w:rsidRPr="00D0601F">
        <w:rPr>
          <w:rFonts w:ascii="Times New Roman" w:hAnsi="Times New Roman" w:cs="Times New Roman"/>
          <w:color w:val="000000"/>
          <w:sz w:val="18"/>
          <w:szCs w:val="18"/>
        </w:rPr>
        <w:tab/>
      </w:r>
      <w:r w:rsidR="00D64A40" w:rsidRPr="00D0601F">
        <w:rPr>
          <w:rFonts w:ascii="Times New Roman" w:hAnsi="Times New Roman" w:cs="Times New Roman"/>
          <w:color w:val="000000"/>
          <w:sz w:val="18"/>
          <w:szCs w:val="18"/>
        </w:rPr>
        <w:t xml:space="preserve">Le iscrizioni dovranno essere perfezionate presso la Segreteria del Comitato Organizzatore dalle </w:t>
      </w:r>
      <w:r w:rsidR="00F26C5D" w:rsidRPr="00D0601F">
        <w:rPr>
          <w:rFonts w:ascii="Times New Roman" w:hAnsi="Times New Roman" w:cs="Times New Roman"/>
          <w:color w:val="000000"/>
          <w:sz w:val="18"/>
          <w:szCs w:val="18"/>
        </w:rPr>
        <w:t xml:space="preserve">ore </w:t>
      </w:r>
      <w:r w:rsidR="00AB51AB" w:rsidRPr="00D0601F">
        <w:rPr>
          <w:rFonts w:ascii="Times New Roman" w:hAnsi="Times New Roman" w:cs="Times New Roman"/>
          <w:color w:val="000000"/>
          <w:sz w:val="18"/>
          <w:szCs w:val="18"/>
        </w:rPr>
        <w:t>09</w:t>
      </w:r>
      <w:r w:rsidR="00D64A40" w:rsidRPr="00D0601F">
        <w:rPr>
          <w:rFonts w:ascii="Times New Roman" w:hAnsi="Times New Roman" w:cs="Times New Roman"/>
          <w:color w:val="000000"/>
          <w:sz w:val="18"/>
          <w:szCs w:val="18"/>
        </w:rPr>
        <w:t xml:space="preserve">.00 alle </w:t>
      </w:r>
      <w:r w:rsidR="00F26C5D" w:rsidRPr="00D0601F">
        <w:rPr>
          <w:rFonts w:ascii="Times New Roman" w:hAnsi="Times New Roman" w:cs="Times New Roman"/>
          <w:color w:val="000000"/>
          <w:sz w:val="18"/>
          <w:szCs w:val="18"/>
        </w:rPr>
        <w:t xml:space="preserve">ore </w:t>
      </w:r>
      <w:r w:rsidR="00D64A40" w:rsidRPr="00D0601F">
        <w:rPr>
          <w:rFonts w:ascii="Times New Roman" w:hAnsi="Times New Roman" w:cs="Times New Roman"/>
          <w:color w:val="000000"/>
          <w:sz w:val="18"/>
          <w:szCs w:val="18"/>
        </w:rPr>
        <w:t>1</w:t>
      </w:r>
      <w:r w:rsidR="00AB51AB" w:rsidRPr="00D0601F">
        <w:rPr>
          <w:rFonts w:ascii="Times New Roman" w:hAnsi="Times New Roman" w:cs="Times New Roman"/>
          <w:color w:val="000000"/>
          <w:sz w:val="18"/>
          <w:szCs w:val="18"/>
        </w:rPr>
        <w:t>0.00 di sabato 24 Ottobre</w:t>
      </w:r>
      <w:r w:rsidR="00D64A40" w:rsidRPr="00D0601F">
        <w:rPr>
          <w:rFonts w:ascii="Times New Roman" w:hAnsi="Times New Roman" w:cs="Times New Roman"/>
          <w:color w:val="000000"/>
          <w:sz w:val="18"/>
          <w:szCs w:val="18"/>
        </w:rPr>
        <w:t xml:space="preserve"> 2020</w:t>
      </w:r>
      <w:r w:rsidR="004841CD" w:rsidRPr="00D0601F">
        <w:rPr>
          <w:rFonts w:ascii="Times New Roman" w:hAnsi="Times New Roman" w:cs="Times New Roman"/>
          <w:color w:val="000000"/>
          <w:sz w:val="18"/>
          <w:szCs w:val="18"/>
        </w:rPr>
        <w:t>.</w:t>
      </w:r>
    </w:p>
    <w:p w:rsidR="00B40679" w:rsidRPr="00D0601F" w:rsidRDefault="007C0862" w:rsidP="00F26C5D">
      <w:pPr>
        <w:pStyle w:val="Default"/>
        <w:spacing w:line="360" w:lineRule="auto"/>
        <w:ind w:left="705" w:right="-24" w:hanging="705"/>
        <w:jc w:val="both"/>
        <w:rPr>
          <w:rFonts w:ascii="Times New Roman" w:hAnsi="Times New Roman" w:cs="Times New Roman"/>
          <w:sz w:val="18"/>
          <w:szCs w:val="18"/>
        </w:rPr>
      </w:pPr>
      <w:r w:rsidRPr="00D0601F">
        <w:rPr>
          <w:rFonts w:ascii="Times New Roman" w:hAnsi="Times New Roman" w:cs="Times New Roman"/>
          <w:sz w:val="18"/>
          <w:szCs w:val="18"/>
        </w:rPr>
        <w:t xml:space="preserve">4.3 </w:t>
      </w:r>
      <w:r w:rsidRPr="00D0601F">
        <w:rPr>
          <w:rFonts w:ascii="Times New Roman" w:hAnsi="Times New Roman" w:cs="Times New Roman"/>
          <w:sz w:val="18"/>
          <w:szCs w:val="18"/>
        </w:rPr>
        <w:tab/>
      </w:r>
      <w:r w:rsidR="00B40679" w:rsidRPr="00D0601F">
        <w:rPr>
          <w:rFonts w:ascii="Times New Roman" w:hAnsi="Times New Roman" w:cs="Times New Roman"/>
          <w:sz w:val="18"/>
          <w:szCs w:val="18"/>
        </w:rPr>
        <w:t>La quota d’iscrizione è pari ad €</w:t>
      </w:r>
      <w:r w:rsidR="00AB51AB" w:rsidRPr="00D0601F">
        <w:rPr>
          <w:rFonts w:ascii="Times New Roman" w:hAnsi="Times New Roman" w:cs="Times New Roman"/>
          <w:sz w:val="18"/>
          <w:szCs w:val="18"/>
        </w:rPr>
        <w:t xml:space="preserve"> 2</w:t>
      </w:r>
      <w:r w:rsidR="00D64A40" w:rsidRPr="00D0601F">
        <w:rPr>
          <w:rFonts w:ascii="Times New Roman" w:hAnsi="Times New Roman" w:cs="Times New Roman"/>
          <w:sz w:val="18"/>
          <w:szCs w:val="18"/>
        </w:rPr>
        <w:t>00</w:t>
      </w:r>
      <w:r w:rsidR="00B40679" w:rsidRPr="00D0601F">
        <w:rPr>
          <w:rFonts w:ascii="Times New Roman" w:hAnsi="Times New Roman" w:cs="Times New Roman"/>
          <w:sz w:val="18"/>
          <w:szCs w:val="18"/>
        </w:rPr>
        <w:t>,00, da corrispondersi mediante bonifico bancario da versare a:</w:t>
      </w:r>
    </w:p>
    <w:p w:rsidR="00B40679" w:rsidRPr="00D0601F" w:rsidRDefault="00B40679" w:rsidP="00F26C5D">
      <w:pPr>
        <w:pStyle w:val="Default"/>
        <w:spacing w:line="360" w:lineRule="auto"/>
        <w:ind w:left="705" w:right="-24" w:firstLine="4"/>
        <w:jc w:val="both"/>
        <w:rPr>
          <w:rFonts w:ascii="Times New Roman" w:hAnsi="Times New Roman" w:cs="Times New Roman"/>
          <w:sz w:val="18"/>
          <w:szCs w:val="18"/>
        </w:rPr>
      </w:pPr>
      <w:r w:rsidRPr="00D0601F">
        <w:rPr>
          <w:rFonts w:ascii="Times New Roman" w:hAnsi="Times New Roman" w:cs="Times New Roman"/>
          <w:sz w:val="18"/>
          <w:szCs w:val="18"/>
        </w:rPr>
        <w:t>Causale</w:t>
      </w:r>
      <w:r w:rsidR="0045794B" w:rsidRPr="00D0601F">
        <w:rPr>
          <w:rFonts w:ascii="Times New Roman" w:hAnsi="Times New Roman" w:cs="Times New Roman"/>
          <w:sz w:val="18"/>
          <w:szCs w:val="18"/>
        </w:rPr>
        <w:t>: Iscrizione Campionato Autunnale</w:t>
      </w:r>
      <w:r w:rsidRPr="00D0601F">
        <w:rPr>
          <w:rFonts w:ascii="Times New Roman" w:hAnsi="Times New Roman" w:cs="Times New Roman"/>
          <w:sz w:val="18"/>
          <w:szCs w:val="18"/>
        </w:rPr>
        <w:t xml:space="preserve"> PLATU 25 20</w:t>
      </w:r>
      <w:r w:rsidR="007C0862" w:rsidRPr="00D0601F">
        <w:rPr>
          <w:rFonts w:ascii="Times New Roman" w:hAnsi="Times New Roman" w:cs="Times New Roman"/>
          <w:sz w:val="18"/>
          <w:szCs w:val="18"/>
        </w:rPr>
        <w:t>20</w:t>
      </w:r>
      <w:r w:rsidR="0045794B" w:rsidRPr="00D0601F">
        <w:rPr>
          <w:rFonts w:ascii="Times New Roman" w:hAnsi="Times New Roman" w:cs="Times New Roman"/>
          <w:sz w:val="18"/>
          <w:szCs w:val="18"/>
        </w:rPr>
        <w:t>, Senigallia</w:t>
      </w:r>
      <w:r w:rsidR="007C0862" w:rsidRPr="00D0601F">
        <w:rPr>
          <w:rFonts w:ascii="Times New Roman" w:hAnsi="Times New Roman" w:cs="Times New Roman"/>
          <w:sz w:val="18"/>
          <w:szCs w:val="18"/>
        </w:rPr>
        <w:t>,</w:t>
      </w:r>
      <w:r w:rsidRPr="00D0601F">
        <w:rPr>
          <w:rFonts w:ascii="Times New Roman" w:hAnsi="Times New Roman" w:cs="Times New Roman"/>
          <w:sz w:val="18"/>
          <w:szCs w:val="18"/>
        </w:rPr>
        <w:t xml:space="preserve"> nome della barca</w:t>
      </w:r>
      <w:r w:rsidR="007C0862" w:rsidRPr="00D0601F">
        <w:rPr>
          <w:rFonts w:ascii="Times New Roman" w:hAnsi="Times New Roman" w:cs="Times New Roman"/>
          <w:sz w:val="18"/>
          <w:szCs w:val="18"/>
        </w:rPr>
        <w:t xml:space="preserve"> e</w:t>
      </w:r>
      <w:r w:rsidR="001E315B">
        <w:rPr>
          <w:rFonts w:ascii="Times New Roman" w:hAnsi="Times New Roman" w:cs="Times New Roman"/>
          <w:sz w:val="18"/>
          <w:szCs w:val="18"/>
        </w:rPr>
        <w:t xml:space="preserve"> </w:t>
      </w:r>
      <w:r w:rsidRPr="00D0601F">
        <w:rPr>
          <w:rFonts w:ascii="Times New Roman" w:hAnsi="Times New Roman" w:cs="Times New Roman"/>
          <w:sz w:val="18"/>
          <w:szCs w:val="18"/>
        </w:rPr>
        <w:t>numero velico.</w:t>
      </w:r>
    </w:p>
    <w:p w:rsidR="00B40679" w:rsidRPr="00D0601F" w:rsidRDefault="00B40679" w:rsidP="00F26C5D">
      <w:pPr>
        <w:pStyle w:val="Default"/>
        <w:spacing w:line="360" w:lineRule="auto"/>
        <w:ind w:left="705" w:right="-24" w:firstLine="4"/>
        <w:jc w:val="both"/>
        <w:rPr>
          <w:rFonts w:ascii="Times New Roman" w:hAnsi="Times New Roman" w:cs="Times New Roman"/>
          <w:sz w:val="18"/>
          <w:szCs w:val="18"/>
        </w:rPr>
      </w:pPr>
      <w:r w:rsidRPr="002A65C8">
        <w:rPr>
          <w:rFonts w:ascii="Times New Roman" w:hAnsi="Times New Roman" w:cs="Times New Roman"/>
          <w:color w:val="auto"/>
          <w:sz w:val="18"/>
          <w:szCs w:val="18"/>
        </w:rPr>
        <w:t>IBAN</w:t>
      </w:r>
      <w:r w:rsidRPr="00D0601F">
        <w:rPr>
          <w:rFonts w:ascii="Times New Roman" w:hAnsi="Times New Roman" w:cs="Times New Roman"/>
          <w:sz w:val="18"/>
          <w:szCs w:val="18"/>
        </w:rPr>
        <w:t xml:space="preserve">: </w:t>
      </w:r>
      <w:r w:rsidR="00B1708C" w:rsidRPr="00D0601F">
        <w:rPr>
          <w:rFonts w:ascii="Times New Roman" w:hAnsi="Times New Roman" w:cs="Times New Roman"/>
          <w:color w:val="333333"/>
          <w:sz w:val="18"/>
          <w:szCs w:val="18"/>
          <w:bdr w:val="none" w:sz="0" w:space="0" w:color="auto" w:frame="1"/>
          <w:shd w:val="clear" w:color="auto" w:fill="FFFFFF"/>
        </w:rPr>
        <w:t>IT93U0200821303</w:t>
      </w:r>
      <w:r w:rsidR="00B1708C" w:rsidRPr="00D0601F">
        <w:rPr>
          <w:rStyle w:val="Enfasigrassetto"/>
          <w:rFonts w:ascii="Times New Roman" w:hAnsi="Times New Roman" w:cs="Times New Roman"/>
          <w:color w:val="333333"/>
          <w:sz w:val="18"/>
          <w:szCs w:val="18"/>
          <w:bdr w:val="none" w:sz="0" w:space="0" w:color="auto" w:frame="1"/>
          <w:shd w:val="clear" w:color="auto" w:fill="FFFFFF"/>
        </w:rPr>
        <w:t>0004008843</w:t>
      </w:r>
      <w:r w:rsidR="00B1708C" w:rsidRPr="00D0601F">
        <w:rPr>
          <w:rFonts w:ascii="Times New Roman" w:hAnsi="Times New Roman" w:cs="Times New Roman"/>
          <w:color w:val="333333"/>
          <w:sz w:val="18"/>
          <w:szCs w:val="18"/>
          <w:bdr w:val="none" w:sz="0" w:space="0" w:color="auto" w:frame="1"/>
          <w:shd w:val="clear" w:color="auto" w:fill="FFFFFF"/>
        </w:rPr>
        <w:t>57  Banca Unicredit</w:t>
      </w:r>
    </w:p>
    <w:p w:rsidR="007C0862" w:rsidRDefault="007C0862" w:rsidP="00F26C5D">
      <w:pPr>
        <w:pStyle w:val="Default"/>
        <w:spacing w:line="360" w:lineRule="auto"/>
        <w:ind w:left="705" w:right="-24" w:hanging="705"/>
        <w:jc w:val="both"/>
        <w:rPr>
          <w:rFonts w:ascii="Times New Roman" w:hAnsi="Times New Roman" w:cs="Times New Roman"/>
          <w:sz w:val="18"/>
          <w:szCs w:val="18"/>
        </w:rPr>
      </w:pPr>
      <w:r w:rsidRPr="00D0601F">
        <w:rPr>
          <w:rFonts w:ascii="Times New Roman" w:hAnsi="Times New Roman" w:cs="Times New Roman"/>
          <w:sz w:val="18"/>
          <w:szCs w:val="18"/>
        </w:rPr>
        <w:t xml:space="preserve">4.4 </w:t>
      </w:r>
      <w:r w:rsidRPr="00D0601F">
        <w:rPr>
          <w:rFonts w:ascii="Times New Roman" w:hAnsi="Times New Roman" w:cs="Times New Roman"/>
          <w:sz w:val="18"/>
          <w:szCs w:val="18"/>
        </w:rPr>
        <w:tab/>
      </w:r>
      <w:r w:rsidR="00B40679" w:rsidRPr="00D0601F">
        <w:rPr>
          <w:rFonts w:ascii="Times New Roman" w:hAnsi="Times New Roman" w:cs="Times New Roman"/>
          <w:sz w:val="18"/>
          <w:szCs w:val="18"/>
        </w:rPr>
        <w:t>Per le iscrizioni succe</w:t>
      </w:r>
      <w:r w:rsidRPr="00D0601F">
        <w:rPr>
          <w:rFonts w:ascii="Times New Roman" w:hAnsi="Times New Roman" w:cs="Times New Roman"/>
          <w:sz w:val="18"/>
          <w:szCs w:val="18"/>
        </w:rPr>
        <w:t>s</w:t>
      </w:r>
      <w:r w:rsidR="0045794B" w:rsidRPr="00D0601F">
        <w:rPr>
          <w:rFonts w:ascii="Times New Roman" w:hAnsi="Times New Roman" w:cs="Times New Roman"/>
          <w:sz w:val="18"/>
          <w:szCs w:val="18"/>
        </w:rPr>
        <w:t>sive al 20 Ottobre</w:t>
      </w:r>
      <w:r w:rsidR="00B40679" w:rsidRPr="00D0601F">
        <w:rPr>
          <w:rFonts w:ascii="Times New Roman" w:hAnsi="Times New Roman" w:cs="Times New Roman"/>
          <w:sz w:val="18"/>
          <w:szCs w:val="18"/>
        </w:rPr>
        <w:t xml:space="preserve"> 2020 l</w:t>
      </w:r>
      <w:r w:rsidR="00D64A40" w:rsidRPr="00D0601F">
        <w:rPr>
          <w:rFonts w:ascii="Times New Roman" w:hAnsi="Times New Roman" w:cs="Times New Roman"/>
          <w:sz w:val="18"/>
          <w:szCs w:val="18"/>
        </w:rPr>
        <w:t xml:space="preserve">a </w:t>
      </w:r>
      <w:r w:rsidRPr="00D0601F">
        <w:rPr>
          <w:rFonts w:ascii="Times New Roman" w:hAnsi="Times New Roman" w:cs="Times New Roman"/>
          <w:sz w:val="18"/>
          <w:szCs w:val="18"/>
        </w:rPr>
        <w:t>q</w:t>
      </w:r>
      <w:r w:rsidR="00D64A40" w:rsidRPr="00D0601F">
        <w:rPr>
          <w:rFonts w:ascii="Times New Roman" w:hAnsi="Times New Roman" w:cs="Times New Roman"/>
          <w:sz w:val="18"/>
          <w:szCs w:val="18"/>
        </w:rPr>
        <w:t>uota d</w:t>
      </w:r>
      <w:r w:rsidRPr="00D0601F">
        <w:rPr>
          <w:rFonts w:ascii="Times New Roman" w:hAnsi="Times New Roman" w:cs="Times New Roman"/>
          <w:sz w:val="18"/>
          <w:szCs w:val="18"/>
        </w:rPr>
        <w:t>’i</w:t>
      </w:r>
      <w:r w:rsidR="00D64A40" w:rsidRPr="00D0601F">
        <w:rPr>
          <w:rFonts w:ascii="Times New Roman" w:hAnsi="Times New Roman" w:cs="Times New Roman"/>
          <w:sz w:val="18"/>
          <w:szCs w:val="18"/>
        </w:rPr>
        <w:t>scrizione</w:t>
      </w:r>
      <w:r w:rsidR="0045794B" w:rsidRPr="00D0601F">
        <w:rPr>
          <w:rFonts w:ascii="Times New Roman" w:hAnsi="Times New Roman" w:cs="Times New Roman"/>
          <w:sz w:val="18"/>
          <w:szCs w:val="18"/>
        </w:rPr>
        <w:t xml:space="preserve"> è </w:t>
      </w:r>
      <w:r w:rsidR="00697989">
        <w:rPr>
          <w:rFonts w:ascii="Times New Roman" w:hAnsi="Times New Roman" w:cs="Times New Roman"/>
          <w:sz w:val="18"/>
          <w:szCs w:val="18"/>
        </w:rPr>
        <w:t>mantenuta a € 20</w:t>
      </w:r>
      <w:r w:rsidR="0045794B" w:rsidRPr="00D0601F">
        <w:rPr>
          <w:rFonts w:ascii="Times New Roman" w:hAnsi="Times New Roman" w:cs="Times New Roman"/>
          <w:sz w:val="18"/>
          <w:szCs w:val="18"/>
        </w:rPr>
        <w:t>0</w:t>
      </w:r>
      <w:r w:rsidRPr="00D0601F">
        <w:rPr>
          <w:rFonts w:ascii="Times New Roman" w:hAnsi="Times New Roman" w:cs="Times New Roman"/>
          <w:sz w:val="18"/>
          <w:szCs w:val="18"/>
        </w:rPr>
        <w:t>,00.</w:t>
      </w:r>
    </w:p>
    <w:p w:rsidR="008B4634" w:rsidRPr="00D0601F" w:rsidRDefault="008B4634" w:rsidP="00F26C5D">
      <w:pPr>
        <w:pStyle w:val="Default"/>
        <w:spacing w:line="360" w:lineRule="auto"/>
        <w:ind w:left="705" w:right="-24" w:hanging="705"/>
        <w:jc w:val="both"/>
        <w:rPr>
          <w:rFonts w:ascii="Times New Roman" w:hAnsi="Times New Roman" w:cs="Times New Roman"/>
          <w:sz w:val="18"/>
          <w:szCs w:val="18"/>
        </w:rPr>
      </w:pPr>
      <w:r>
        <w:rPr>
          <w:rFonts w:ascii="Times New Roman" w:hAnsi="Times New Roman" w:cs="Times New Roman"/>
          <w:sz w:val="18"/>
          <w:szCs w:val="18"/>
        </w:rPr>
        <w:t>4.</w:t>
      </w:r>
      <w:r w:rsidR="00965EBA">
        <w:rPr>
          <w:rFonts w:ascii="Times New Roman" w:hAnsi="Times New Roman" w:cs="Times New Roman"/>
          <w:sz w:val="18"/>
          <w:szCs w:val="18"/>
        </w:rPr>
        <w:t>5</w:t>
      </w:r>
      <w:r>
        <w:rPr>
          <w:rFonts w:ascii="Times New Roman" w:hAnsi="Times New Roman" w:cs="Times New Roman"/>
          <w:sz w:val="18"/>
          <w:szCs w:val="18"/>
        </w:rPr>
        <w:t xml:space="preserve"> </w:t>
      </w:r>
      <w:r>
        <w:rPr>
          <w:rFonts w:ascii="Times New Roman" w:hAnsi="Times New Roman" w:cs="Times New Roman"/>
          <w:sz w:val="18"/>
          <w:szCs w:val="18"/>
        </w:rPr>
        <w:tab/>
        <w:t>Per le imbarcazioni  che parteciperanno ad un solo Week End, la quota di iscrizione è pari ad  € 100,00</w:t>
      </w:r>
    </w:p>
    <w:p w:rsidR="00D64A40" w:rsidRPr="00D0601F" w:rsidRDefault="00965EBA" w:rsidP="00B62445">
      <w:pPr>
        <w:pStyle w:val="Default"/>
        <w:spacing w:line="360" w:lineRule="auto"/>
        <w:ind w:left="709" w:right="-24" w:hanging="709"/>
        <w:jc w:val="both"/>
        <w:rPr>
          <w:rFonts w:ascii="Times New Roman" w:hAnsi="Times New Roman" w:cs="Times New Roman"/>
          <w:sz w:val="18"/>
          <w:szCs w:val="18"/>
        </w:rPr>
      </w:pPr>
      <w:r>
        <w:rPr>
          <w:rFonts w:ascii="Times New Roman" w:hAnsi="Times New Roman" w:cs="Times New Roman"/>
          <w:sz w:val="18"/>
          <w:szCs w:val="18"/>
        </w:rPr>
        <w:t>4.6</w:t>
      </w:r>
      <w:r w:rsidR="007C0862" w:rsidRPr="00D0601F">
        <w:rPr>
          <w:rFonts w:ascii="Times New Roman" w:hAnsi="Times New Roman" w:cs="Times New Roman"/>
          <w:sz w:val="18"/>
          <w:szCs w:val="18"/>
        </w:rPr>
        <w:t xml:space="preserve"> </w:t>
      </w:r>
      <w:r w:rsidR="007C0862" w:rsidRPr="00D0601F">
        <w:rPr>
          <w:rFonts w:ascii="Times New Roman" w:hAnsi="Times New Roman" w:cs="Times New Roman"/>
          <w:sz w:val="18"/>
          <w:szCs w:val="18"/>
        </w:rPr>
        <w:tab/>
        <w:t>La quota d’iscrizione è da</w:t>
      </w:r>
      <w:r w:rsidR="00D64A40" w:rsidRPr="00D0601F">
        <w:rPr>
          <w:rFonts w:ascii="Times New Roman" w:hAnsi="Times New Roman" w:cs="Times New Roman"/>
          <w:sz w:val="18"/>
          <w:szCs w:val="18"/>
        </w:rPr>
        <w:t xml:space="preserve"> intendersi dovuta anche nel caso in cui l’iscrizione fosse successivamente cancellata </w:t>
      </w:r>
      <w:r w:rsidR="007C0862" w:rsidRPr="00D0601F">
        <w:rPr>
          <w:rFonts w:ascii="Times New Roman" w:hAnsi="Times New Roman" w:cs="Times New Roman"/>
          <w:sz w:val="18"/>
          <w:szCs w:val="18"/>
        </w:rPr>
        <w:t xml:space="preserve">o </w:t>
      </w:r>
      <w:r w:rsidR="00D64A40" w:rsidRPr="00D0601F">
        <w:rPr>
          <w:rFonts w:ascii="Times New Roman" w:hAnsi="Times New Roman" w:cs="Times New Roman"/>
          <w:sz w:val="18"/>
          <w:szCs w:val="18"/>
        </w:rPr>
        <w:t>l’imbarcazione non fosse presente alle regate</w:t>
      </w:r>
      <w:r w:rsidR="007C0862" w:rsidRPr="00D0601F">
        <w:rPr>
          <w:rFonts w:ascii="Times New Roman" w:hAnsi="Times New Roman" w:cs="Times New Roman"/>
          <w:sz w:val="18"/>
          <w:szCs w:val="18"/>
        </w:rPr>
        <w:t>.</w:t>
      </w:r>
    </w:p>
    <w:p w:rsidR="00AD70A6" w:rsidRPr="00D0601F" w:rsidRDefault="00AD70A6" w:rsidP="008B4634">
      <w:pPr>
        <w:pStyle w:val="Default"/>
        <w:tabs>
          <w:tab w:val="right" w:pos="10466"/>
        </w:tabs>
        <w:spacing w:line="360" w:lineRule="auto"/>
        <w:rPr>
          <w:rFonts w:ascii="Times New Roman" w:hAnsi="Times New Roman" w:cs="Times New Roman"/>
          <w:sz w:val="18"/>
          <w:szCs w:val="18"/>
        </w:rPr>
      </w:pPr>
    </w:p>
    <w:p w:rsidR="00EE4EE5" w:rsidRPr="00D0601F" w:rsidRDefault="007961B0" w:rsidP="00B62445">
      <w:pPr>
        <w:pStyle w:val="Default"/>
        <w:spacing w:line="360" w:lineRule="auto"/>
        <w:rPr>
          <w:rFonts w:ascii="Times New Roman" w:hAnsi="Times New Roman" w:cs="Times New Roman"/>
          <w:b/>
          <w:sz w:val="18"/>
          <w:szCs w:val="18"/>
        </w:rPr>
      </w:pPr>
      <w:r w:rsidRPr="00D0601F">
        <w:rPr>
          <w:rFonts w:ascii="Times New Roman" w:hAnsi="Times New Roman" w:cs="Times New Roman"/>
          <w:b/>
          <w:sz w:val="18"/>
          <w:szCs w:val="18"/>
        </w:rPr>
        <w:t>5</w:t>
      </w:r>
      <w:r w:rsidR="00EE4EE5" w:rsidRPr="00D0601F">
        <w:rPr>
          <w:rFonts w:ascii="Times New Roman" w:hAnsi="Times New Roman" w:cs="Times New Roman"/>
          <w:b/>
          <w:sz w:val="18"/>
          <w:szCs w:val="18"/>
        </w:rPr>
        <w:t xml:space="preserve">. </w:t>
      </w:r>
      <w:r w:rsidR="00EE4EE5" w:rsidRPr="00D0601F">
        <w:rPr>
          <w:rFonts w:ascii="Times New Roman" w:hAnsi="Times New Roman" w:cs="Times New Roman"/>
          <w:b/>
          <w:sz w:val="18"/>
          <w:szCs w:val="18"/>
        </w:rPr>
        <w:tab/>
      </w:r>
      <w:r w:rsidRPr="00D0601F">
        <w:rPr>
          <w:rFonts w:ascii="Times New Roman" w:hAnsi="Times New Roman" w:cs="Times New Roman"/>
          <w:b/>
          <w:sz w:val="18"/>
          <w:szCs w:val="18"/>
        </w:rPr>
        <w:t>Sostituzione Membri</w:t>
      </w:r>
      <w:r w:rsidR="00EE4EE5" w:rsidRPr="00D0601F">
        <w:rPr>
          <w:rFonts w:ascii="Times New Roman" w:hAnsi="Times New Roman" w:cs="Times New Roman"/>
          <w:b/>
          <w:sz w:val="18"/>
          <w:szCs w:val="18"/>
        </w:rPr>
        <w:t xml:space="preserve"> </w:t>
      </w:r>
      <w:r w:rsidRPr="00D0601F">
        <w:rPr>
          <w:rFonts w:ascii="Times New Roman" w:hAnsi="Times New Roman" w:cs="Times New Roman"/>
          <w:b/>
          <w:sz w:val="18"/>
          <w:szCs w:val="18"/>
        </w:rPr>
        <w:t>dell’</w:t>
      </w:r>
      <w:r w:rsidR="00EE4EE5" w:rsidRPr="00D0601F">
        <w:rPr>
          <w:rFonts w:ascii="Times New Roman" w:hAnsi="Times New Roman" w:cs="Times New Roman"/>
          <w:b/>
          <w:sz w:val="18"/>
          <w:szCs w:val="18"/>
        </w:rPr>
        <w:t>Equipaggio</w:t>
      </w:r>
    </w:p>
    <w:p w:rsidR="00697989" w:rsidRPr="00D0601F" w:rsidRDefault="007961B0" w:rsidP="00965EBA">
      <w:pPr>
        <w:pStyle w:val="Default"/>
        <w:ind w:left="709" w:hanging="709"/>
        <w:jc w:val="both"/>
        <w:rPr>
          <w:rFonts w:ascii="Times New Roman" w:hAnsi="Times New Roman" w:cs="Times New Roman"/>
          <w:sz w:val="18"/>
          <w:szCs w:val="18"/>
        </w:rPr>
      </w:pPr>
      <w:r w:rsidRPr="00D0601F">
        <w:rPr>
          <w:rFonts w:ascii="Times New Roman" w:hAnsi="Times New Roman" w:cs="Times New Roman"/>
          <w:sz w:val="18"/>
          <w:szCs w:val="18"/>
        </w:rPr>
        <w:t>5</w:t>
      </w:r>
      <w:r w:rsidR="00EE4EE5" w:rsidRPr="00D0601F">
        <w:rPr>
          <w:rFonts w:ascii="Times New Roman" w:hAnsi="Times New Roman" w:cs="Times New Roman"/>
          <w:sz w:val="18"/>
          <w:szCs w:val="18"/>
        </w:rPr>
        <w:t>.1</w:t>
      </w:r>
      <w:r w:rsidR="00EE4EE5" w:rsidRPr="00D0601F">
        <w:rPr>
          <w:rFonts w:ascii="Times New Roman" w:hAnsi="Times New Roman" w:cs="Times New Roman"/>
          <w:sz w:val="18"/>
          <w:szCs w:val="18"/>
        </w:rPr>
        <w:tab/>
      </w:r>
      <w:r w:rsidRPr="00D0601F">
        <w:rPr>
          <w:rFonts w:ascii="Times New Roman" w:hAnsi="Times New Roman" w:cs="Times New Roman"/>
          <w:sz w:val="18"/>
          <w:szCs w:val="18"/>
        </w:rPr>
        <w:t>La composizione di ciascun equipaggio non può essere mutata dopo l’iscrizione se non previa autorizzazione del Comitato di Regata.</w:t>
      </w:r>
    </w:p>
    <w:p w:rsidR="0007636B" w:rsidRPr="00D0601F" w:rsidRDefault="0007636B" w:rsidP="00965EBA">
      <w:pPr>
        <w:pStyle w:val="Default"/>
        <w:ind w:left="709" w:hanging="709"/>
        <w:rPr>
          <w:rFonts w:ascii="Times New Roman" w:hAnsi="Times New Roman" w:cs="Times New Roman"/>
          <w:sz w:val="18"/>
          <w:szCs w:val="18"/>
        </w:rPr>
      </w:pPr>
    </w:p>
    <w:p w:rsidR="00965EBA" w:rsidRPr="00D0601F" w:rsidRDefault="004610C6" w:rsidP="00965EBA">
      <w:pPr>
        <w:pStyle w:val="Default"/>
        <w:spacing w:line="360" w:lineRule="auto"/>
        <w:ind w:left="709" w:hanging="709"/>
        <w:rPr>
          <w:rFonts w:ascii="Times New Roman" w:hAnsi="Times New Roman" w:cs="Times New Roman"/>
          <w:b/>
          <w:bCs/>
          <w:sz w:val="18"/>
          <w:szCs w:val="18"/>
        </w:rPr>
      </w:pPr>
      <w:r w:rsidRPr="00D0601F">
        <w:rPr>
          <w:rFonts w:ascii="Times New Roman" w:hAnsi="Times New Roman" w:cs="Times New Roman"/>
          <w:b/>
          <w:bCs/>
          <w:sz w:val="18"/>
          <w:szCs w:val="18"/>
        </w:rPr>
        <w:t>6</w:t>
      </w:r>
      <w:r w:rsidR="00385A67" w:rsidRPr="00D0601F">
        <w:rPr>
          <w:rFonts w:ascii="Times New Roman" w:hAnsi="Times New Roman" w:cs="Times New Roman"/>
          <w:b/>
          <w:bCs/>
          <w:sz w:val="18"/>
          <w:szCs w:val="18"/>
        </w:rPr>
        <w:t xml:space="preserve">. </w:t>
      </w:r>
      <w:r w:rsidR="00385A67" w:rsidRPr="00D0601F">
        <w:rPr>
          <w:rFonts w:ascii="Times New Roman" w:hAnsi="Times New Roman" w:cs="Times New Roman"/>
          <w:b/>
          <w:bCs/>
          <w:sz w:val="18"/>
          <w:szCs w:val="18"/>
        </w:rPr>
        <w:tab/>
      </w:r>
      <w:r w:rsidR="00DA43A1" w:rsidRPr="00D0601F">
        <w:rPr>
          <w:rFonts w:ascii="Times New Roman" w:hAnsi="Times New Roman" w:cs="Times New Roman"/>
          <w:b/>
          <w:bCs/>
          <w:sz w:val="18"/>
          <w:szCs w:val="18"/>
        </w:rPr>
        <w:t>Categorie</w:t>
      </w:r>
      <w:r w:rsidR="00385A67" w:rsidRPr="00D0601F">
        <w:rPr>
          <w:rFonts w:ascii="Times New Roman" w:hAnsi="Times New Roman" w:cs="Times New Roman"/>
          <w:b/>
          <w:bCs/>
          <w:sz w:val="18"/>
          <w:szCs w:val="18"/>
        </w:rPr>
        <w:t xml:space="preserve"> </w:t>
      </w:r>
    </w:p>
    <w:p w:rsidR="000D56F8" w:rsidRPr="00D0601F" w:rsidRDefault="004841CD" w:rsidP="00965EBA">
      <w:pPr>
        <w:pStyle w:val="Default"/>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6.1</w:t>
      </w:r>
      <w:r w:rsidRPr="00D0601F">
        <w:rPr>
          <w:rFonts w:ascii="Times New Roman" w:hAnsi="Times New Roman" w:cs="Times New Roman"/>
          <w:sz w:val="18"/>
          <w:szCs w:val="18"/>
        </w:rPr>
        <w:tab/>
        <w:t>Di seguito le categorie ammesse:</w:t>
      </w:r>
    </w:p>
    <w:p w:rsidR="00BE5F79" w:rsidRPr="00D0601F" w:rsidRDefault="000D56F8" w:rsidP="0045794B">
      <w:pPr>
        <w:pStyle w:val="Default"/>
        <w:numPr>
          <w:ilvl w:val="0"/>
          <w:numId w:val="5"/>
        </w:numPr>
        <w:spacing w:line="360" w:lineRule="auto"/>
        <w:jc w:val="both"/>
        <w:rPr>
          <w:rFonts w:ascii="Times New Roman" w:hAnsi="Times New Roman" w:cs="Times New Roman"/>
          <w:sz w:val="18"/>
          <w:szCs w:val="18"/>
        </w:rPr>
      </w:pPr>
      <w:r w:rsidRPr="00D0601F">
        <w:rPr>
          <w:rFonts w:ascii="Times New Roman" w:hAnsi="Times New Roman" w:cs="Times New Roman"/>
          <w:sz w:val="18"/>
          <w:szCs w:val="18"/>
        </w:rPr>
        <w:t>Assolut</w:t>
      </w:r>
      <w:r w:rsidR="004841CD" w:rsidRPr="00D0601F">
        <w:rPr>
          <w:rFonts w:ascii="Times New Roman" w:hAnsi="Times New Roman" w:cs="Times New Roman"/>
          <w:sz w:val="18"/>
          <w:szCs w:val="18"/>
        </w:rPr>
        <w:t>a</w:t>
      </w:r>
      <w:r w:rsidR="0045794B" w:rsidRPr="00D0601F">
        <w:rPr>
          <w:rFonts w:ascii="Times New Roman" w:hAnsi="Times New Roman" w:cs="Times New Roman"/>
          <w:sz w:val="18"/>
          <w:szCs w:val="18"/>
        </w:rPr>
        <w:t xml:space="preserve"> ;</w:t>
      </w:r>
    </w:p>
    <w:p w:rsidR="000D56F8" w:rsidRPr="00D0601F" w:rsidRDefault="000D56F8" w:rsidP="00F26C5D">
      <w:pPr>
        <w:pStyle w:val="Default"/>
        <w:numPr>
          <w:ilvl w:val="0"/>
          <w:numId w:val="5"/>
        </w:numPr>
        <w:spacing w:line="360" w:lineRule="auto"/>
        <w:jc w:val="both"/>
        <w:rPr>
          <w:rFonts w:ascii="Times New Roman" w:hAnsi="Times New Roman" w:cs="Times New Roman"/>
          <w:sz w:val="18"/>
          <w:szCs w:val="18"/>
        </w:rPr>
      </w:pPr>
      <w:r w:rsidRPr="00D0601F">
        <w:rPr>
          <w:rFonts w:ascii="Times New Roman" w:hAnsi="Times New Roman" w:cs="Times New Roman"/>
          <w:sz w:val="18"/>
          <w:szCs w:val="18"/>
        </w:rPr>
        <w:t>Armatori/Timonieri</w:t>
      </w:r>
      <w:r w:rsidR="004841CD" w:rsidRPr="00D0601F">
        <w:rPr>
          <w:rFonts w:ascii="Times New Roman" w:hAnsi="Times New Roman" w:cs="Times New Roman"/>
          <w:sz w:val="18"/>
          <w:szCs w:val="18"/>
        </w:rPr>
        <w:t>;</w:t>
      </w:r>
    </w:p>
    <w:p w:rsidR="00C92CA9" w:rsidRPr="00D0601F" w:rsidRDefault="003B5FCE" w:rsidP="003B5FCE">
      <w:pPr>
        <w:pStyle w:val="Default"/>
        <w:numPr>
          <w:ilvl w:val="0"/>
          <w:numId w:val="5"/>
        </w:numPr>
        <w:spacing w:line="360" w:lineRule="auto"/>
        <w:jc w:val="both"/>
        <w:rPr>
          <w:rFonts w:ascii="Times New Roman" w:hAnsi="Times New Roman" w:cs="Times New Roman"/>
          <w:sz w:val="18"/>
          <w:szCs w:val="18"/>
        </w:rPr>
      </w:pPr>
      <w:r w:rsidRPr="00D0601F">
        <w:rPr>
          <w:rFonts w:ascii="Times New Roman" w:hAnsi="Times New Roman" w:cs="Times New Roman"/>
          <w:sz w:val="18"/>
          <w:szCs w:val="18"/>
        </w:rPr>
        <w:t>Esordienti</w:t>
      </w:r>
    </w:p>
    <w:p w:rsidR="003B5FCE" w:rsidRPr="00D0601F" w:rsidRDefault="003B5FCE" w:rsidP="003B5FCE">
      <w:pPr>
        <w:pStyle w:val="Default"/>
        <w:spacing w:line="360" w:lineRule="auto"/>
        <w:ind w:left="720"/>
        <w:jc w:val="both"/>
        <w:rPr>
          <w:rFonts w:ascii="Times New Roman" w:hAnsi="Times New Roman" w:cs="Times New Roman"/>
          <w:sz w:val="18"/>
          <w:szCs w:val="18"/>
        </w:rPr>
      </w:pPr>
    </w:p>
    <w:p w:rsidR="004841CD" w:rsidRPr="00D0601F" w:rsidRDefault="004610C6" w:rsidP="004841CD">
      <w:pPr>
        <w:pStyle w:val="Default"/>
        <w:spacing w:line="360" w:lineRule="auto"/>
        <w:rPr>
          <w:rFonts w:ascii="Times New Roman" w:hAnsi="Times New Roman" w:cs="Times New Roman"/>
          <w:b/>
          <w:sz w:val="18"/>
          <w:szCs w:val="18"/>
        </w:rPr>
      </w:pPr>
      <w:r w:rsidRPr="00D0601F">
        <w:rPr>
          <w:rFonts w:ascii="Times New Roman" w:hAnsi="Times New Roman" w:cs="Times New Roman"/>
          <w:b/>
          <w:sz w:val="18"/>
          <w:szCs w:val="18"/>
        </w:rPr>
        <w:t>7</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r>
      <w:r w:rsidR="0053188B" w:rsidRPr="00D0601F">
        <w:rPr>
          <w:rFonts w:ascii="Times New Roman" w:hAnsi="Times New Roman" w:cs="Times New Roman"/>
          <w:b/>
          <w:sz w:val="18"/>
          <w:szCs w:val="18"/>
        </w:rPr>
        <w:t xml:space="preserve">Località e </w:t>
      </w:r>
      <w:r w:rsidR="00385A67" w:rsidRPr="00D0601F">
        <w:rPr>
          <w:rFonts w:ascii="Times New Roman" w:hAnsi="Times New Roman" w:cs="Times New Roman"/>
          <w:b/>
          <w:sz w:val="18"/>
          <w:szCs w:val="18"/>
        </w:rPr>
        <w:t>Programma</w:t>
      </w:r>
      <w:r w:rsidR="0053188B" w:rsidRPr="00D0601F">
        <w:rPr>
          <w:rFonts w:ascii="Times New Roman" w:hAnsi="Times New Roman" w:cs="Times New Roman"/>
          <w:b/>
          <w:sz w:val="18"/>
          <w:szCs w:val="18"/>
        </w:rPr>
        <w:t xml:space="preserve"> delle regate</w:t>
      </w:r>
    </w:p>
    <w:p w:rsidR="00F26C5D" w:rsidRPr="00D0601F" w:rsidRDefault="004841CD" w:rsidP="00F26C5D">
      <w:pPr>
        <w:pStyle w:val="Default"/>
        <w:spacing w:line="360" w:lineRule="auto"/>
        <w:rPr>
          <w:rFonts w:ascii="Times New Roman" w:hAnsi="Times New Roman" w:cs="Times New Roman"/>
          <w:sz w:val="18"/>
          <w:szCs w:val="18"/>
        </w:rPr>
      </w:pPr>
      <w:r w:rsidRPr="00D0601F">
        <w:rPr>
          <w:rFonts w:ascii="Times New Roman" w:hAnsi="Times New Roman" w:cs="Times New Roman"/>
          <w:bCs/>
          <w:sz w:val="18"/>
          <w:szCs w:val="18"/>
        </w:rPr>
        <w:t>7.1</w:t>
      </w:r>
      <w:r w:rsidRPr="00D0601F">
        <w:rPr>
          <w:rFonts w:ascii="Times New Roman" w:hAnsi="Times New Roman" w:cs="Times New Roman"/>
          <w:b/>
          <w:sz w:val="18"/>
          <w:szCs w:val="18"/>
        </w:rPr>
        <w:t xml:space="preserve"> </w:t>
      </w:r>
      <w:r w:rsidRPr="00D0601F">
        <w:rPr>
          <w:rFonts w:ascii="Times New Roman" w:hAnsi="Times New Roman" w:cs="Times New Roman"/>
          <w:b/>
          <w:sz w:val="18"/>
          <w:szCs w:val="18"/>
        </w:rPr>
        <w:tab/>
      </w:r>
      <w:r w:rsidR="0053188B" w:rsidRPr="00D0601F">
        <w:rPr>
          <w:rFonts w:ascii="Times New Roman" w:hAnsi="Times New Roman" w:cs="Times New Roman"/>
          <w:sz w:val="18"/>
          <w:szCs w:val="18"/>
        </w:rPr>
        <w:t>Le regate si svolgeranno nelle acque antistant</w:t>
      </w:r>
      <w:r w:rsidRPr="00D0601F">
        <w:rPr>
          <w:rFonts w:ascii="Times New Roman" w:hAnsi="Times New Roman" w:cs="Times New Roman"/>
          <w:sz w:val="18"/>
          <w:szCs w:val="18"/>
        </w:rPr>
        <w:t>i</w:t>
      </w:r>
      <w:r w:rsidR="003B5FCE" w:rsidRPr="00D0601F">
        <w:rPr>
          <w:rFonts w:ascii="Times New Roman" w:hAnsi="Times New Roman" w:cs="Times New Roman"/>
          <w:sz w:val="18"/>
          <w:szCs w:val="18"/>
        </w:rPr>
        <w:t xml:space="preserve"> il porto di Senigallia </w:t>
      </w:r>
    </w:p>
    <w:p w:rsidR="00B62445" w:rsidRPr="00D0601F" w:rsidRDefault="00B62445" w:rsidP="00F26C5D">
      <w:pPr>
        <w:pStyle w:val="Default"/>
        <w:spacing w:line="360" w:lineRule="auto"/>
        <w:rPr>
          <w:rFonts w:ascii="Times New Roman" w:hAnsi="Times New Roman" w:cs="Times New Roman"/>
          <w:sz w:val="18"/>
          <w:szCs w:val="18"/>
        </w:rPr>
      </w:pPr>
    </w:p>
    <w:p w:rsidR="004C4961" w:rsidRPr="00D0601F" w:rsidRDefault="003B5FCE" w:rsidP="00F26C5D">
      <w:pPr>
        <w:pStyle w:val="Default"/>
        <w:spacing w:line="360" w:lineRule="auto"/>
        <w:ind w:left="709" w:right="-24"/>
        <w:jc w:val="both"/>
        <w:rPr>
          <w:rFonts w:ascii="Times New Roman" w:hAnsi="Times New Roman" w:cs="Times New Roman"/>
          <w:sz w:val="18"/>
          <w:szCs w:val="18"/>
        </w:rPr>
      </w:pPr>
      <w:r w:rsidRPr="00D0601F">
        <w:rPr>
          <w:rFonts w:ascii="Times New Roman" w:hAnsi="Times New Roman" w:cs="Times New Roman"/>
          <w:sz w:val="18"/>
          <w:szCs w:val="18"/>
          <w:u w:val="single"/>
        </w:rPr>
        <w:t>Sabato</w:t>
      </w:r>
      <w:r w:rsidR="004841CD" w:rsidRPr="00D0601F">
        <w:rPr>
          <w:rFonts w:ascii="Times New Roman" w:hAnsi="Times New Roman" w:cs="Times New Roman"/>
          <w:sz w:val="18"/>
          <w:szCs w:val="18"/>
          <w:u w:val="single"/>
        </w:rPr>
        <w:t xml:space="preserve"> </w:t>
      </w:r>
      <w:r w:rsidRPr="00D0601F">
        <w:rPr>
          <w:rFonts w:ascii="Times New Roman" w:hAnsi="Times New Roman" w:cs="Times New Roman"/>
          <w:sz w:val="18"/>
          <w:szCs w:val="18"/>
          <w:u w:val="single"/>
        </w:rPr>
        <w:t>24 Otto</w:t>
      </w:r>
      <w:r w:rsidR="004841CD" w:rsidRPr="00D0601F">
        <w:rPr>
          <w:rFonts w:ascii="Times New Roman" w:hAnsi="Times New Roman" w:cs="Times New Roman"/>
          <w:sz w:val="18"/>
          <w:szCs w:val="18"/>
          <w:u w:val="single"/>
        </w:rPr>
        <w:t>bre</w:t>
      </w:r>
      <w:r w:rsidR="004C4961" w:rsidRPr="00D0601F">
        <w:rPr>
          <w:rFonts w:ascii="Times New Roman" w:hAnsi="Times New Roman" w:cs="Times New Roman"/>
          <w:sz w:val="18"/>
          <w:szCs w:val="18"/>
        </w:rPr>
        <w:tab/>
      </w:r>
      <w:r w:rsidR="004C4961" w:rsidRPr="00D0601F">
        <w:rPr>
          <w:rFonts w:ascii="Times New Roman" w:hAnsi="Times New Roman" w:cs="Times New Roman"/>
          <w:sz w:val="18"/>
          <w:szCs w:val="18"/>
        </w:rPr>
        <w:tab/>
      </w:r>
      <w:r w:rsidR="004C4961" w:rsidRPr="00D0601F">
        <w:rPr>
          <w:rFonts w:ascii="Times New Roman" w:hAnsi="Times New Roman" w:cs="Times New Roman"/>
          <w:sz w:val="18"/>
          <w:szCs w:val="18"/>
        </w:rPr>
        <w:tab/>
      </w:r>
      <w:r w:rsidR="004841CD" w:rsidRPr="00D0601F">
        <w:rPr>
          <w:rFonts w:ascii="Times New Roman" w:hAnsi="Times New Roman" w:cs="Times New Roman"/>
          <w:sz w:val="18"/>
          <w:szCs w:val="18"/>
        </w:rPr>
        <w:t>dalle ore</w:t>
      </w:r>
      <w:r w:rsidRPr="00D0601F">
        <w:rPr>
          <w:rFonts w:ascii="Times New Roman" w:hAnsi="Times New Roman" w:cs="Times New Roman"/>
          <w:sz w:val="18"/>
          <w:szCs w:val="18"/>
        </w:rPr>
        <w:t xml:space="preserve"> 09.00</w:t>
      </w:r>
      <w:r w:rsidR="004841CD" w:rsidRPr="00D0601F">
        <w:rPr>
          <w:rFonts w:ascii="Times New Roman" w:hAnsi="Times New Roman" w:cs="Times New Roman"/>
          <w:sz w:val="18"/>
          <w:szCs w:val="18"/>
        </w:rPr>
        <w:t xml:space="preserve"> alle ore 1</w:t>
      </w:r>
      <w:r w:rsidRPr="00D0601F">
        <w:rPr>
          <w:rFonts w:ascii="Times New Roman" w:hAnsi="Times New Roman" w:cs="Times New Roman"/>
          <w:sz w:val="18"/>
          <w:szCs w:val="18"/>
        </w:rPr>
        <w:t>0</w:t>
      </w:r>
      <w:r w:rsidR="004841CD" w:rsidRPr="00D0601F">
        <w:rPr>
          <w:rFonts w:ascii="Times New Roman" w:hAnsi="Times New Roman" w:cs="Times New Roman"/>
          <w:sz w:val="18"/>
          <w:szCs w:val="18"/>
        </w:rPr>
        <w:t>:00</w:t>
      </w:r>
      <w:r w:rsidR="004841CD" w:rsidRPr="00D0601F">
        <w:rPr>
          <w:rFonts w:ascii="Times New Roman" w:hAnsi="Times New Roman" w:cs="Times New Roman"/>
          <w:sz w:val="18"/>
          <w:szCs w:val="18"/>
        </w:rPr>
        <w:tab/>
      </w:r>
      <w:r w:rsidR="001E315B">
        <w:rPr>
          <w:rFonts w:ascii="Times New Roman" w:hAnsi="Times New Roman" w:cs="Times New Roman"/>
          <w:sz w:val="18"/>
          <w:szCs w:val="18"/>
        </w:rPr>
        <w:tab/>
      </w:r>
      <w:r w:rsidR="004841CD" w:rsidRPr="00D0601F">
        <w:rPr>
          <w:rFonts w:ascii="Times New Roman" w:hAnsi="Times New Roman" w:cs="Times New Roman"/>
          <w:sz w:val="18"/>
          <w:szCs w:val="18"/>
        </w:rPr>
        <w:t>perfezionamento delle iscrizioni</w:t>
      </w:r>
      <w:r w:rsidRPr="00D0601F">
        <w:rPr>
          <w:rFonts w:ascii="Times New Roman" w:hAnsi="Times New Roman" w:cs="Times New Roman"/>
          <w:sz w:val="18"/>
          <w:szCs w:val="18"/>
        </w:rPr>
        <w:t xml:space="preserve"> ed </w:t>
      </w:r>
    </w:p>
    <w:p w:rsidR="004841CD" w:rsidRPr="00D0601F" w:rsidRDefault="003B5FCE" w:rsidP="001E315B">
      <w:pPr>
        <w:pStyle w:val="Default"/>
        <w:spacing w:line="360" w:lineRule="auto"/>
        <w:ind w:left="5672" w:right="-24" w:firstLine="709"/>
        <w:jc w:val="both"/>
        <w:rPr>
          <w:rFonts w:ascii="Times New Roman" w:hAnsi="Times New Roman" w:cs="Times New Roman"/>
          <w:sz w:val="18"/>
          <w:szCs w:val="18"/>
        </w:rPr>
      </w:pPr>
      <w:r w:rsidRPr="00D0601F">
        <w:rPr>
          <w:rFonts w:ascii="Times New Roman" w:hAnsi="Times New Roman" w:cs="Times New Roman"/>
          <w:sz w:val="18"/>
          <w:szCs w:val="18"/>
        </w:rPr>
        <w:t>eventuali controlli di stazza a campione</w:t>
      </w:r>
    </w:p>
    <w:p w:rsidR="004C4961" w:rsidRPr="00D0601F" w:rsidRDefault="001E315B" w:rsidP="008B4634">
      <w:pPr>
        <w:pStyle w:val="Default"/>
        <w:spacing w:line="360" w:lineRule="auto"/>
        <w:ind w:left="6375" w:right="-24" w:hanging="2121"/>
        <w:jc w:val="both"/>
        <w:rPr>
          <w:rFonts w:ascii="Times New Roman" w:hAnsi="Times New Roman" w:cs="Times New Roman"/>
          <w:sz w:val="18"/>
          <w:szCs w:val="18"/>
        </w:rPr>
      </w:pPr>
      <w:r>
        <w:rPr>
          <w:rFonts w:ascii="Times New Roman" w:hAnsi="Times New Roman" w:cs="Times New Roman"/>
          <w:sz w:val="18"/>
          <w:szCs w:val="18"/>
        </w:rPr>
        <w:t>ore 10:00</w:t>
      </w:r>
      <w:r>
        <w:rPr>
          <w:rFonts w:ascii="Times New Roman" w:hAnsi="Times New Roman" w:cs="Times New Roman"/>
          <w:sz w:val="18"/>
          <w:szCs w:val="18"/>
        </w:rPr>
        <w:tab/>
      </w:r>
      <w:r>
        <w:rPr>
          <w:rFonts w:ascii="Times New Roman" w:hAnsi="Times New Roman" w:cs="Times New Roman"/>
          <w:sz w:val="18"/>
          <w:szCs w:val="18"/>
        </w:rPr>
        <w:tab/>
      </w:r>
      <w:r w:rsidR="00965EBA">
        <w:rPr>
          <w:rFonts w:ascii="Times New Roman" w:hAnsi="Times New Roman" w:cs="Times New Roman"/>
          <w:sz w:val="18"/>
          <w:szCs w:val="18"/>
        </w:rPr>
        <w:t>Briefing</w:t>
      </w:r>
      <w:r>
        <w:rPr>
          <w:rFonts w:ascii="Times New Roman" w:hAnsi="Times New Roman" w:cs="Times New Roman"/>
          <w:sz w:val="18"/>
          <w:szCs w:val="18"/>
        </w:rPr>
        <w:t xml:space="preserve"> </w:t>
      </w:r>
      <w:r w:rsidR="004C4961" w:rsidRPr="00D0601F">
        <w:rPr>
          <w:rFonts w:ascii="Times New Roman" w:hAnsi="Times New Roman" w:cs="Times New Roman"/>
          <w:sz w:val="18"/>
          <w:szCs w:val="18"/>
        </w:rPr>
        <w:t>Regatanti</w:t>
      </w:r>
      <w:r>
        <w:rPr>
          <w:rFonts w:ascii="Times New Roman" w:hAnsi="Times New Roman" w:cs="Times New Roman"/>
          <w:sz w:val="18"/>
          <w:szCs w:val="18"/>
        </w:rPr>
        <w:t xml:space="preserve"> solo 1 membro </w:t>
      </w:r>
      <w:r w:rsidR="003B5FCE" w:rsidRPr="00D0601F">
        <w:rPr>
          <w:rFonts w:ascii="Times New Roman" w:hAnsi="Times New Roman" w:cs="Times New Roman"/>
          <w:sz w:val="18"/>
          <w:szCs w:val="18"/>
        </w:rPr>
        <w:t>per equipaggio</w:t>
      </w:r>
      <w:r w:rsidR="004C4961" w:rsidRPr="00D0601F">
        <w:rPr>
          <w:rFonts w:ascii="Times New Roman" w:hAnsi="Times New Roman" w:cs="Times New Roman"/>
          <w:sz w:val="18"/>
          <w:szCs w:val="18"/>
        </w:rPr>
        <w:t>, Ufficiali di Regata</w:t>
      </w:r>
      <w:r>
        <w:rPr>
          <w:rFonts w:ascii="Times New Roman" w:hAnsi="Times New Roman" w:cs="Times New Roman"/>
          <w:sz w:val="18"/>
          <w:szCs w:val="18"/>
        </w:rPr>
        <w:t xml:space="preserve"> </w:t>
      </w:r>
      <w:r w:rsidR="004C4961" w:rsidRPr="00D0601F">
        <w:rPr>
          <w:rFonts w:ascii="Times New Roman" w:hAnsi="Times New Roman" w:cs="Times New Roman"/>
          <w:sz w:val="18"/>
          <w:szCs w:val="18"/>
        </w:rPr>
        <w:t>e Comitato Organizzatore</w:t>
      </w:r>
      <w:r w:rsidR="00F26C5D" w:rsidRPr="00D0601F">
        <w:rPr>
          <w:rFonts w:ascii="Times New Roman" w:hAnsi="Times New Roman" w:cs="Times New Roman"/>
          <w:sz w:val="18"/>
          <w:szCs w:val="18"/>
        </w:rPr>
        <w:t>.</w:t>
      </w:r>
    </w:p>
    <w:p w:rsidR="00F26C5D" w:rsidRPr="00D0601F" w:rsidRDefault="004C4961" w:rsidP="00B62445">
      <w:pPr>
        <w:pStyle w:val="Default"/>
        <w:spacing w:line="360" w:lineRule="auto"/>
        <w:ind w:left="709" w:right="-427"/>
        <w:jc w:val="both"/>
        <w:rPr>
          <w:rFonts w:ascii="Times New Roman" w:hAnsi="Times New Roman" w:cs="Times New Roman"/>
          <w:sz w:val="18"/>
          <w:szCs w:val="18"/>
        </w:rPr>
      </w:pPr>
      <w:r w:rsidRPr="00D0601F">
        <w:rPr>
          <w:rFonts w:ascii="Times New Roman" w:hAnsi="Times New Roman" w:cs="Times New Roman"/>
          <w:sz w:val="18"/>
          <w:szCs w:val="18"/>
        </w:rPr>
        <w:tab/>
      </w:r>
      <w:r w:rsidRPr="00D0601F">
        <w:rPr>
          <w:rFonts w:ascii="Times New Roman" w:hAnsi="Times New Roman" w:cs="Times New Roman"/>
          <w:sz w:val="18"/>
          <w:szCs w:val="18"/>
        </w:rPr>
        <w:tab/>
      </w:r>
      <w:r w:rsidR="004841CD" w:rsidRPr="00D0601F">
        <w:rPr>
          <w:rFonts w:ascii="Times New Roman" w:hAnsi="Times New Roman" w:cs="Times New Roman"/>
          <w:sz w:val="18"/>
          <w:szCs w:val="18"/>
        </w:rPr>
        <w:tab/>
      </w:r>
      <w:r w:rsidRPr="00D0601F">
        <w:rPr>
          <w:rFonts w:ascii="Times New Roman" w:hAnsi="Times New Roman" w:cs="Times New Roman"/>
          <w:sz w:val="18"/>
          <w:szCs w:val="18"/>
        </w:rPr>
        <w:tab/>
      </w:r>
      <w:r w:rsidR="004841CD" w:rsidRPr="00D0601F">
        <w:rPr>
          <w:rFonts w:ascii="Times New Roman" w:hAnsi="Times New Roman" w:cs="Times New Roman"/>
          <w:sz w:val="18"/>
          <w:szCs w:val="18"/>
        </w:rPr>
        <w:tab/>
        <w:t>ore 12:00</w:t>
      </w:r>
      <w:r w:rsidR="004841CD" w:rsidRPr="00D0601F">
        <w:rPr>
          <w:rFonts w:ascii="Times New Roman" w:hAnsi="Times New Roman" w:cs="Times New Roman"/>
          <w:sz w:val="18"/>
          <w:szCs w:val="18"/>
        </w:rPr>
        <w:tab/>
      </w:r>
      <w:r w:rsidR="004841CD" w:rsidRPr="00D0601F">
        <w:rPr>
          <w:rFonts w:ascii="Times New Roman" w:hAnsi="Times New Roman" w:cs="Times New Roman"/>
          <w:sz w:val="18"/>
          <w:szCs w:val="18"/>
        </w:rPr>
        <w:tab/>
      </w:r>
      <w:r w:rsidR="004841CD" w:rsidRPr="00D0601F">
        <w:rPr>
          <w:rFonts w:ascii="Times New Roman" w:hAnsi="Times New Roman" w:cs="Times New Roman"/>
          <w:sz w:val="18"/>
          <w:szCs w:val="18"/>
        </w:rPr>
        <w:tab/>
        <w:t>Segnale di avviso della prima prova.</w:t>
      </w:r>
    </w:p>
    <w:p w:rsidR="003B5FCE" w:rsidRPr="00D0601F" w:rsidRDefault="004C4961" w:rsidP="003B5FCE">
      <w:pPr>
        <w:pStyle w:val="Default"/>
        <w:spacing w:line="360" w:lineRule="auto"/>
        <w:ind w:left="709" w:right="-24"/>
        <w:jc w:val="both"/>
        <w:rPr>
          <w:rFonts w:ascii="Times New Roman" w:hAnsi="Times New Roman" w:cs="Times New Roman"/>
          <w:sz w:val="18"/>
          <w:szCs w:val="18"/>
        </w:rPr>
      </w:pPr>
      <w:r w:rsidRPr="00D0601F">
        <w:rPr>
          <w:rFonts w:ascii="Times New Roman" w:hAnsi="Times New Roman" w:cs="Times New Roman"/>
          <w:sz w:val="18"/>
          <w:szCs w:val="18"/>
          <w:u w:val="single"/>
        </w:rPr>
        <w:t>Domenica 2</w:t>
      </w:r>
      <w:r w:rsidR="003B5FCE" w:rsidRPr="00D0601F">
        <w:rPr>
          <w:rFonts w:ascii="Times New Roman" w:hAnsi="Times New Roman" w:cs="Times New Roman"/>
          <w:sz w:val="18"/>
          <w:szCs w:val="18"/>
          <w:u w:val="single"/>
        </w:rPr>
        <w:t>5 Ottobre</w:t>
      </w:r>
      <w:r w:rsidR="003B5FCE" w:rsidRPr="00D0601F">
        <w:rPr>
          <w:rFonts w:ascii="Times New Roman" w:hAnsi="Times New Roman" w:cs="Times New Roman"/>
          <w:sz w:val="18"/>
          <w:szCs w:val="18"/>
        </w:rPr>
        <w:t xml:space="preserve">; </w:t>
      </w:r>
      <w:r w:rsidR="002242E5">
        <w:rPr>
          <w:rFonts w:ascii="Times New Roman" w:hAnsi="Times New Roman" w:cs="Times New Roman"/>
          <w:sz w:val="18"/>
          <w:szCs w:val="18"/>
          <w:u w:val="single"/>
        </w:rPr>
        <w:t>Sabato 21</w:t>
      </w:r>
      <w:r w:rsidR="003B5FCE" w:rsidRPr="00D0601F">
        <w:rPr>
          <w:rFonts w:ascii="Times New Roman" w:hAnsi="Times New Roman" w:cs="Times New Roman"/>
          <w:sz w:val="18"/>
          <w:szCs w:val="18"/>
          <w:u w:val="single"/>
        </w:rPr>
        <w:t xml:space="preserve"> </w:t>
      </w:r>
      <w:r w:rsidR="003B5FCE" w:rsidRPr="00D0601F">
        <w:rPr>
          <w:rFonts w:ascii="Times New Roman" w:hAnsi="Times New Roman" w:cs="Times New Roman"/>
          <w:sz w:val="18"/>
          <w:szCs w:val="18"/>
        </w:rPr>
        <w:tab/>
      </w:r>
      <w:r w:rsidR="003B5FCE" w:rsidRPr="00D0601F">
        <w:rPr>
          <w:rFonts w:ascii="Times New Roman" w:hAnsi="Times New Roman" w:cs="Times New Roman"/>
          <w:sz w:val="18"/>
          <w:szCs w:val="18"/>
        </w:rPr>
        <w:tab/>
        <w:t>ore 11:00</w:t>
      </w:r>
      <w:r w:rsidR="003B5FCE" w:rsidRPr="00D0601F">
        <w:rPr>
          <w:rFonts w:ascii="Times New Roman" w:hAnsi="Times New Roman" w:cs="Times New Roman"/>
          <w:sz w:val="18"/>
          <w:szCs w:val="18"/>
        </w:rPr>
        <w:tab/>
      </w:r>
      <w:r w:rsidR="003B5FCE" w:rsidRPr="00D0601F">
        <w:rPr>
          <w:rFonts w:ascii="Times New Roman" w:hAnsi="Times New Roman" w:cs="Times New Roman"/>
          <w:sz w:val="18"/>
          <w:szCs w:val="18"/>
        </w:rPr>
        <w:tab/>
      </w:r>
      <w:r w:rsidR="003B5FCE" w:rsidRPr="00D0601F">
        <w:rPr>
          <w:rFonts w:ascii="Times New Roman" w:hAnsi="Times New Roman" w:cs="Times New Roman"/>
          <w:sz w:val="18"/>
          <w:szCs w:val="18"/>
        </w:rPr>
        <w:tab/>
        <w:t xml:space="preserve">Segnale di avviso della prima prova, </w:t>
      </w:r>
    </w:p>
    <w:p w:rsidR="003B5FCE" w:rsidRPr="00D0601F" w:rsidRDefault="003B5FCE" w:rsidP="003B5FCE">
      <w:pPr>
        <w:pStyle w:val="Default"/>
        <w:spacing w:line="360" w:lineRule="auto"/>
        <w:ind w:left="7089" w:right="-24" w:hanging="6380"/>
        <w:jc w:val="both"/>
        <w:rPr>
          <w:rFonts w:ascii="Times New Roman" w:hAnsi="Times New Roman" w:cs="Times New Roman"/>
          <w:sz w:val="18"/>
          <w:szCs w:val="18"/>
        </w:rPr>
      </w:pPr>
      <w:r w:rsidRPr="00D0601F">
        <w:rPr>
          <w:rFonts w:ascii="Times New Roman" w:hAnsi="Times New Roman" w:cs="Times New Roman"/>
          <w:sz w:val="18"/>
          <w:szCs w:val="18"/>
          <w:u w:val="single"/>
        </w:rPr>
        <w:t>Novembre e</w:t>
      </w:r>
      <w:r w:rsidRPr="00D0601F">
        <w:rPr>
          <w:rFonts w:ascii="Times New Roman" w:hAnsi="Times New Roman" w:cs="Times New Roman"/>
          <w:sz w:val="18"/>
          <w:szCs w:val="18"/>
        </w:rPr>
        <w:t xml:space="preserve">  </w:t>
      </w:r>
      <w:r w:rsidR="002242E5">
        <w:rPr>
          <w:rFonts w:ascii="Times New Roman" w:hAnsi="Times New Roman" w:cs="Times New Roman"/>
          <w:sz w:val="18"/>
          <w:szCs w:val="18"/>
          <w:u w:val="single"/>
        </w:rPr>
        <w:t>Domenica 22</w:t>
      </w:r>
      <w:r w:rsidRPr="001E315B">
        <w:rPr>
          <w:rFonts w:ascii="Times New Roman" w:hAnsi="Times New Roman" w:cs="Times New Roman"/>
          <w:sz w:val="18"/>
          <w:szCs w:val="18"/>
          <w:u w:val="single"/>
        </w:rPr>
        <w:t xml:space="preserve"> Novembr</w:t>
      </w:r>
      <w:r w:rsidR="001E315B" w:rsidRPr="001E315B">
        <w:rPr>
          <w:rFonts w:ascii="Times New Roman" w:hAnsi="Times New Roman" w:cs="Times New Roman"/>
          <w:sz w:val="18"/>
          <w:szCs w:val="18"/>
          <w:u w:val="single"/>
        </w:rPr>
        <w:t>e</w:t>
      </w:r>
      <w:r w:rsidR="001E315B">
        <w:rPr>
          <w:rFonts w:ascii="Times New Roman" w:hAnsi="Times New Roman" w:cs="Times New Roman"/>
          <w:sz w:val="18"/>
          <w:szCs w:val="18"/>
        </w:rPr>
        <w:t xml:space="preserve">                                                                 </w:t>
      </w:r>
      <w:r w:rsidRPr="001E315B">
        <w:rPr>
          <w:rFonts w:ascii="Times New Roman" w:hAnsi="Times New Roman" w:cs="Times New Roman"/>
          <w:sz w:val="18"/>
          <w:szCs w:val="18"/>
        </w:rPr>
        <w:t>salvo</w:t>
      </w:r>
      <w:r w:rsidRPr="00D0601F">
        <w:rPr>
          <w:rFonts w:ascii="Times New Roman" w:hAnsi="Times New Roman" w:cs="Times New Roman"/>
          <w:sz w:val="18"/>
          <w:szCs w:val="18"/>
        </w:rPr>
        <w:t xml:space="preserve"> diversa disposizione del Comitato di Regata.</w:t>
      </w:r>
    </w:p>
    <w:p w:rsidR="004C4961" w:rsidRPr="00D0601F" w:rsidRDefault="004C4961" w:rsidP="003B5FCE">
      <w:pPr>
        <w:pStyle w:val="Default"/>
        <w:spacing w:line="360" w:lineRule="auto"/>
        <w:ind w:left="709" w:right="-24"/>
        <w:jc w:val="both"/>
        <w:rPr>
          <w:rFonts w:ascii="Times New Roman" w:hAnsi="Times New Roman" w:cs="Times New Roman"/>
          <w:sz w:val="18"/>
          <w:szCs w:val="18"/>
        </w:rPr>
      </w:pPr>
    </w:p>
    <w:p w:rsidR="004841CD" w:rsidRPr="00D0601F" w:rsidRDefault="00431B82" w:rsidP="00B62445">
      <w:pPr>
        <w:pStyle w:val="Default"/>
        <w:spacing w:line="360" w:lineRule="auto"/>
        <w:ind w:right="-24"/>
        <w:jc w:val="both"/>
        <w:rPr>
          <w:rFonts w:ascii="Times New Roman" w:hAnsi="Times New Roman" w:cs="Times New Roman"/>
          <w:sz w:val="18"/>
          <w:szCs w:val="18"/>
        </w:rPr>
      </w:pPr>
      <w:r w:rsidRPr="00D0601F">
        <w:rPr>
          <w:rFonts w:ascii="Times New Roman" w:hAnsi="Times New Roman" w:cs="Times New Roman"/>
          <w:sz w:val="18"/>
          <w:szCs w:val="18"/>
        </w:rPr>
        <w:t>7.2</w:t>
      </w:r>
      <w:r w:rsidRPr="00D0601F">
        <w:rPr>
          <w:rFonts w:ascii="Times New Roman" w:hAnsi="Times New Roman" w:cs="Times New Roman"/>
          <w:sz w:val="18"/>
          <w:szCs w:val="18"/>
        </w:rPr>
        <w:tab/>
      </w:r>
      <w:r w:rsidR="004841CD" w:rsidRPr="00D0601F">
        <w:rPr>
          <w:rFonts w:ascii="Times New Roman" w:hAnsi="Times New Roman" w:cs="Times New Roman"/>
          <w:sz w:val="18"/>
          <w:szCs w:val="18"/>
        </w:rPr>
        <w:t>Non potrà essere dato alcun segnale oltre le ore 16:</w:t>
      </w:r>
      <w:r w:rsidR="006F56B8">
        <w:rPr>
          <w:rFonts w:ascii="Times New Roman" w:hAnsi="Times New Roman" w:cs="Times New Roman"/>
          <w:sz w:val="18"/>
          <w:szCs w:val="18"/>
        </w:rPr>
        <w:t>00</w:t>
      </w:r>
      <w:r w:rsidR="00697989">
        <w:rPr>
          <w:rFonts w:ascii="Times New Roman" w:hAnsi="Times New Roman" w:cs="Times New Roman"/>
          <w:sz w:val="18"/>
          <w:szCs w:val="18"/>
        </w:rPr>
        <w:t xml:space="preserve"> di Domenica  22</w:t>
      </w:r>
      <w:r w:rsidR="003B5FCE" w:rsidRPr="00D0601F">
        <w:rPr>
          <w:rFonts w:ascii="Times New Roman" w:hAnsi="Times New Roman" w:cs="Times New Roman"/>
          <w:sz w:val="18"/>
          <w:szCs w:val="18"/>
        </w:rPr>
        <w:t xml:space="preserve"> Novembre.</w:t>
      </w:r>
    </w:p>
    <w:p w:rsidR="00C92CA9" w:rsidRPr="00D0601F" w:rsidRDefault="00C92CA9" w:rsidP="00F26C5D">
      <w:pPr>
        <w:pStyle w:val="Default"/>
        <w:spacing w:line="360" w:lineRule="auto"/>
        <w:ind w:left="709"/>
        <w:rPr>
          <w:rFonts w:ascii="Times New Roman" w:hAnsi="Times New Roman" w:cs="Times New Roman"/>
          <w:sz w:val="18"/>
          <w:szCs w:val="18"/>
        </w:rPr>
      </w:pPr>
    </w:p>
    <w:p w:rsidR="00385A67" w:rsidRPr="00D0601F" w:rsidRDefault="004610C6" w:rsidP="00431B82">
      <w:pPr>
        <w:pStyle w:val="Default"/>
        <w:spacing w:line="360" w:lineRule="auto"/>
        <w:ind w:left="-709" w:firstLine="709"/>
        <w:rPr>
          <w:rFonts w:ascii="Times New Roman" w:hAnsi="Times New Roman" w:cs="Times New Roman"/>
          <w:b/>
          <w:sz w:val="18"/>
          <w:szCs w:val="18"/>
        </w:rPr>
      </w:pPr>
      <w:r w:rsidRPr="00D0601F">
        <w:rPr>
          <w:rFonts w:ascii="Times New Roman" w:hAnsi="Times New Roman" w:cs="Times New Roman"/>
          <w:b/>
          <w:sz w:val="18"/>
          <w:szCs w:val="18"/>
        </w:rPr>
        <w:t>8</w:t>
      </w:r>
      <w:r w:rsidR="00EA4051" w:rsidRPr="00D0601F">
        <w:rPr>
          <w:rFonts w:ascii="Times New Roman" w:hAnsi="Times New Roman" w:cs="Times New Roman"/>
          <w:b/>
          <w:sz w:val="18"/>
          <w:szCs w:val="18"/>
        </w:rPr>
        <w:t>.</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r>
      <w:r w:rsidRPr="00D0601F">
        <w:rPr>
          <w:rFonts w:ascii="Times New Roman" w:hAnsi="Times New Roman" w:cs="Times New Roman"/>
          <w:b/>
          <w:sz w:val="18"/>
          <w:szCs w:val="18"/>
        </w:rPr>
        <w:t>Controlli di Stazza</w:t>
      </w:r>
      <w:r w:rsidR="00385A67" w:rsidRPr="00D0601F">
        <w:rPr>
          <w:rFonts w:ascii="Times New Roman" w:hAnsi="Times New Roman" w:cs="Times New Roman"/>
          <w:b/>
          <w:sz w:val="18"/>
          <w:szCs w:val="18"/>
        </w:rPr>
        <w:t xml:space="preserve"> </w:t>
      </w:r>
    </w:p>
    <w:p w:rsidR="00385A67" w:rsidRPr="00D0601F" w:rsidRDefault="004610C6" w:rsidP="00F26C5D">
      <w:pPr>
        <w:pStyle w:val="Default"/>
        <w:spacing w:line="360" w:lineRule="auto"/>
        <w:jc w:val="both"/>
        <w:rPr>
          <w:rFonts w:ascii="Times New Roman" w:hAnsi="Times New Roman" w:cs="Times New Roman"/>
          <w:sz w:val="18"/>
          <w:szCs w:val="18"/>
        </w:rPr>
      </w:pPr>
      <w:r w:rsidRPr="00D0601F">
        <w:rPr>
          <w:rFonts w:ascii="Times New Roman" w:hAnsi="Times New Roman" w:cs="Times New Roman"/>
          <w:sz w:val="18"/>
          <w:szCs w:val="18"/>
        </w:rPr>
        <w:t>8</w:t>
      </w:r>
      <w:r w:rsidR="00385A67" w:rsidRPr="00D0601F">
        <w:rPr>
          <w:rFonts w:ascii="Times New Roman" w:hAnsi="Times New Roman" w:cs="Times New Roman"/>
          <w:sz w:val="18"/>
          <w:szCs w:val="18"/>
        </w:rPr>
        <w:t xml:space="preserve">.1 </w:t>
      </w:r>
      <w:r w:rsidR="00385A67" w:rsidRPr="00D0601F">
        <w:rPr>
          <w:rFonts w:ascii="Times New Roman" w:hAnsi="Times New Roman" w:cs="Times New Roman"/>
          <w:sz w:val="18"/>
          <w:szCs w:val="18"/>
        </w:rPr>
        <w:tab/>
        <w:t xml:space="preserve">Ogni imbarcazione dovrà produrre </w:t>
      </w:r>
      <w:r w:rsidR="00D71DB7" w:rsidRPr="00D0601F">
        <w:rPr>
          <w:rFonts w:ascii="Times New Roman" w:hAnsi="Times New Roman" w:cs="Times New Roman"/>
          <w:sz w:val="18"/>
          <w:szCs w:val="18"/>
        </w:rPr>
        <w:t>un valido Certificato di Stazza</w:t>
      </w:r>
      <w:r w:rsidR="00385A67" w:rsidRPr="00D0601F">
        <w:rPr>
          <w:rFonts w:ascii="Times New Roman" w:hAnsi="Times New Roman" w:cs="Times New Roman"/>
          <w:sz w:val="18"/>
          <w:szCs w:val="18"/>
        </w:rPr>
        <w:t>.</w:t>
      </w:r>
    </w:p>
    <w:p w:rsidR="00385A67" w:rsidRPr="00D0601F" w:rsidRDefault="004610C6" w:rsidP="00F26C5D">
      <w:pPr>
        <w:pStyle w:val="Default"/>
        <w:spacing w:line="360" w:lineRule="auto"/>
        <w:ind w:left="705" w:hanging="705"/>
        <w:jc w:val="both"/>
        <w:rPr>
          <w:rFonts w:ascii="Times New Roman" w:hAnsi="Times New Roman" w:cs="Times New Roman"/>
          <w:sz w:val="18"/>
          <w:szCs w:val="18"/>
        </w:rPr>
      </w:pPr>
      <w:r w:rsidRPr="00D0601F">
        <w:rPr>
          <w:rFonts w:ascii="Times New Roman" w:hAnsi="Times New Roman" w:cs="Times New Roman"/>
          <w:sz w:val="18"/>
          <w:szCs w:val="18"/>
        </w:rPr>
        <w:t>8</w:t>
      </w:r>
      <w:r w:rsidR="00385A67" w:rsidRPr="00D0601F">
        <w:rPr>
          <w:rFonts w:ascii="Times New Roman" w:hAnsi="Times New Roman" w:cs="Times New Roman"/>
          <w:sz w:val="18"/>
          <w:szCs w:val="18"/>
        </w:rPr>
        <w:t xml:space="preserve">.2 </w:t>
      </w:r>
      <w:r w:rsidR="00385A67" w:rsidRPr="00D0601F">
        <w:rPr>
          <w:rFonts w:ascii="Times New Roman" w:hAnsi="Times New Roman" w:cs="Times New Roman"/>
          <w:sz w:val="18"/>
          <w:szCs w:val="18"/>
        </w:rPr>
        <w:tab/>
        <w:t>Il controllo del certificato di stazza e dell’imbarcazione sar</w:t>
      </w:r>
      <w:r w:rsidR="002512F4" w:rsidRPr="00D0601F">
        <w:rPr>
          <w:rFonts w:ascii="Times New Roman" w:hAnsi="Times New Roman" w:cs="Times New Roman"/>
          <w:sz w:val="18"/>
          <w:szCs w:val="18"/>
        </w:rPr>
        <w:t>anno</w:t>
      </w:r>
      <w:r w:rsidRPr="00D0601F">
        <w:rPr>
          <w:rFonts w:ascii="Times New Roman" w:hAnsi="Times New Roman" w:cs="Times New Roman"/>
          <w:sz w:val="18"/>
          <w:szCs w:val="18"/>
        </w:rPr>
        <w:t xml:space="preserve"> effettuati presso il posto barca assegnato e, per quanto riguarda le pesature, alle gru di alaggio dedicate. </w:t>
      </w:r>
    </w:p>
    <w:p w:rsidR="00C92CA9" w:rsidRPr="00D0601F" w:rsidRDefault="004610C6" w:rsidP="00F26C5D">
      <w:pPr>
        <w:pStyle w:val="Default"/>
        <w:spacing w:line="360" w:lineRule="auto"/>
        <w:ind w:left="705" w:hanging="705"/>
        <w:jc w:val="both"/>
        <w:rPr>
          <w:rFonts w:ascii="Times New Roman" w:hAnsi="Times New Roman" w:cs="Times New Roman"/>
          <w:sz w:val="18"/>
          <w:szCs w:val="18"/>
        </w:rPr>
      </w:pPr>
      <w:r w:rsidRPr="00D0601F">
        <w:rPr>
          <w:rFonts w:ascii="Times New Roman" w:hAnsi="Times New Roman" w:cs="Times New Roman"/>
          <w:sz w:val="18"/>
          <w:szCs w:val="18"/>
        </w:rPr>
        <w:t>8</w:t>
      </w:r>
      <w:r w:rsidR="00385A67" w:rsidRPr="00D0601F">
        <w:rPr>
          <w:rFonts w:ascii="Times New Roman" w:hAnsi="Times New Roman" w:cs="Times New Roman"/>
          <w:sz w:val="18"/>
          <w:szCs w:val="18"/>
        </w:rPr>
        <w:t xml:space="preserve">.3 </w:t>
      </w:r>
      <w:r w:rsidR="00385A67" w:rsidRPr="00D0601F">
        <w:rPr>
          <w:rFonts w:ascii="Times New Roman" w:hAnsi="Times New Roman" w:cs="Times New Roman"/>
          <w:sz w:val="18"/>
          <w:szCs w:val="18"/>
        </w:rPr>
        <w:tab/>
        <w:t>Le imbarcazioni potranno essere controllate in qualsiasi momento per verificare il rispetto del Regolamento di Clas</w:t>
      </w:r>
      <w:r w:rsidR="003B5FCE" w:rsidRPr="00D0601F">
        <w:rPr>
          <w:rFonts w:ascii="Times New Roman" w:hAnsi="Times New Roman" w:cs="Times New Roman"/>
          <w:sz w:val="18"/>
          <w:szCs w:val="18"/>
        </w:rPr>
        <w:t>se, delle Istruzioni di Regata e del proprio certificato di stazza.</w:t>
      </w:r>
    </w:p>
    <w:p w:rsidR="00385A67" w:rsidRPr="00D0601F" w:rsidRDefault="00385A67" w:rsidP="00431B82">
      <w:pPr>
        <w:pStyle w:val="Default"/>
        <w:spacing w:line="360" w:lineRule="auto"/>
        <w:ind w:left="705" w:hanging="705"/>
        <w:rPr>
          <w:rFonts w:ascii="Times New Roman" w:hAnsi="Times New Roman" w:cs="Times New Roman"/>
          <w:sz w:val="18"/>
          <w:szCs w:val="18"/>
        </w:rPr>
      </w:pPr>
    </w:p>
    <w:p w:rsidR="00C92CA9" w:rsidRPr="00D0601F" w:rsidRDefault="004610C6" w:rsidP="00431B82">
      <w:pPr>
        <w:pStyle w:val="Default"/>
        <w:spacing w:line="360" w:lineRule="auto"/>
        <w:rPr>
          <w:rFonts w:ascii="Times New Roman" w:hAnsi="Times New Roman" w:cs="Times New Roman"/>
          <w:b/>
          <w:sz w:val="18"/>
          <w:szCs w:val="18"/>
        </w:rPr>
      </w:pPr>
      <w:r w:rsidRPr="00D0601F">
        <w:rPr>
          <w:rFonts w:ascii="Times New Roman" w:hAnsi="Times New Roman" w:cs="Times New Roman"/>
          <w:b/>
          <w:sz w:val="18"/>
          <w:szCs w:val="18"/>
        </w:rPr>
        <w:t>9</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t xml:space="preserve">Istruzioni di Regata </w:t>
      </w:r>
    </w:p>
    <w:p w:rsidR="00D06997" w:rsidRPr="00D0601F" w:rsidRDefault="001A4FC7" w:rsidP="00431B82">
      <w:pPr>
        <w:pStyle w:val="Default"/>
        <w:spacing w:line="360" w:lineRule="auto"/>
        <w:ind w:left="705" w:hanging="705"/>
        <w:rPr>
          <w:rFonts w:ascii="Times New Roman" w:hAnsi="Times New Roman" w:cs="Times New Roman"/>
          <w:sz w:val="18"/>
          <w:szCs w:val="18"/>
        </w:rPr>
      </w:pPr>
      <w:r w:rsidRPr="00D0601F">
        <w:rPr>
          <w:rFonts w:ascii="Times New Roman" w:hAnsi="Times New Roman" w:cs="Times New Roman"/>
          <w:sz w:val="18"/>
          <w:szCs w:val="18"/>
        </w:rPr>
        <w:t>9</w:t>
      </w:r>
      <w:r w:rsidR="00D06997" w:rsidRPr="00D0601F">
        <w:rPr>
          <w:rFonts w:ascii="Times New Roman" w:hAnsi="Times New Roman" w:cs="Times New Roman"/>
          <w:sz w:val="18"/>
          <w:szCs w:val="18"/>
        </w:rPr>
        <w:t xml:space="preserve">.1 </w:t>
      </w:r>
      <w:r w:rsidR="00D06997" w:rsidRPr="00D0601F">
        <w:rPr>
          <w:rFonts w:ascii="Times New Roman" w:hAnsi="Times New Roman" w:cs="Times New Roman"/>
          <w:sz w:val="18"/>
          <w:szCs w:val="18"/>
        </w:rPr>
        <w:tab/>
      </w:r>
      <w:r w:rsidR="00D06997" w:rsidRPr="00D0601F">
        <w:rPr>
          <w:rFonts w:ascii="Times New Roman" w:hAnsi="Times New Roman" w:cs="Times New Roman"/>
          <w:sz w:val="18"/>
          <w:szCs w:val="18"/>
        </w:rPr>
        <w:tab/>
        <w:t>Le Istruzioni di Regata saranno dispo</w:t>
      </w:r>
      <w:r w:rsidR="003B5FCE" w:rsidRPr="00D0601F">
        <w:rPr>
          <w:rFonts w:ascii="Times New Roman" w:hAnsi="Times New Roman" w:cs="Times New Roman"/>
          <w:sz w:val="18"/>
          <w:szCs w:val="18"/>
        </w:rPr>
        <w:t>nibili presso la Segreteria del Club Nautico dal</w:t>
      </w:r>
      <w:r w:rsidR="00697989">
        <w:rPr>
          <w:rFonts w:ascii="Times New Roman" w:hAnsi="Times New Roman" w:cs="Times New Roman"/>
          <w:sz w:val="18"/>
          <w:szCs w:val="18"/>
        </w:rPr>
        <w:t>le ore 09.00 di Sabato 24 Ottobre.</w:t>
      </w:r>
    </w:p>
    <w:p w:rsidR="00385A67" w:rsidRPr="00D0601F" w:rsidRDefault="001A4FC7" w:rsidP="00431B82">
      <w:pPr>
        <w:pStyle w:val="Default"/>
        <w:spacing w:line="360" w:lineRule="auto"/>
        <w:ind w:left="705" w:hanging="705"/>
        <w:rPr>
          <w:rFonts w:ascii="Times New Roman" w:hAnsi="Times New Roman" w:cs="Times New Roman"/>
          <w:sz w:val="18"/>
          <w:szCs w:val="18"/>
        </w:rPr>
      </w:pPr>
      <w:r w:rsidRPr="00D0601F">
        <w:rPr>
          <w:rFonts w:ascii="Times New Roman" w:hAnsi="Times New Roman" w:cs="Times New Roman"/>
          <w:sz w:val="18"/>
          <w:szCs w:val="18"/>
        </w:rPr>
        <w:t>9</w:t>
      </w:r>
      <w:r w:rsidR="003E04FB" w:rsidRPr="00D0601F">
        <w:rPr>
          <w:rFonts w:ascii="Times New Roman" w:hAnsi="Times New Roman" w:cs="Times New Roman"/>
          <w:sz w:val="18"/>
          <w:szCs w:val="18"/>
        </w:rPr>
        <w:t>.2</w:t>
      </w:r>
      <w:r w:rsidR="007C225D" w:rsidRPr="00D0601F">
        <w:rPr>
          <w:rFonts w:ascii="Times New Roman" w:hAnsi="Times New Roman" w:cs="Times New Roman"/>
          <w:sz w:val="18"/>
          <w:szCs w:val="18"/>
        </w:rPr>
        <w:t xml:space="preserve"> </w:t>
      </w:r>
      <w:r w:rsidR="007C225D" w:rsidRPr="00D0601F">
        <w:rPr>
          <w:rFonts w:ascii="Times New Roman" w:hAnsi="Times New Roman" w:cs="Times New Roman"/>
          <w:sz w:val="18"/>
          <w:szCs w:val="18"/>
        </w:rPr>
        <w:tab/>
        <w:t>Copia delle istruzioni sar</w:t>
      </w:r>
      <w:r w:rsidR="00366D81" w:rsidRPr="00D0601F">
        <w:rPr>
          <w:rFonts w:ascii="Times New Roman" w:hAnsi="Times New Roman" w:cs="Times New Roman"/>
          <w:sz w:val="18"/>
          <w:szCs w:val="18"/>
        </w:rPr>
        <w:t>à</w:t>
      </w:r>
      <w:r w:rsidR="00A05AA5" w:rsidRPr="00D0601F">
        <w:rPr>
          <w:rFonts w:ascii="Times New Roman" w:hAnsi="Times New Roman" w:cs="Times New Roman"/>
          <w:sz w:val="18"/>
          <w:szCs w:val="18"/>
        </w:rPr>
        <w:t xml:space="preserve"> esposta</w:t>
      </w:r>
      <w:r w:rsidR="007C225D" w:rsidRPr="00D0601F">
        <w:rPr>
          <w:rFonts w:ascii="Times New Roman" w:hAnsi="Times New Roman" w:cs="Times New Roman"/>
          <w:sz w:val="18"/>
          <w:szCs w:val="18"/>
        </w:rPr>
        <w:t xml:space="preserve"> all’albo dei comunicati</w:t>
      </w:r>
      <w:r w:rsidR="00366D81" w:rsidRPr="00D0601F">
        <w:rPr>
          <w:rFonts w:ascii="Times New Roman" w:hAnsi="Times New Roman" w:cs="Times New Roman"/>
          <w:sz w:val="18"/>
          <w:szCs w:val="18"/>
        </w:rPr>
        <w:t>.</w:t>
      </w:r>
    </w:p>
    <w:p w:rsidR="00C92CA9" w:rsidRPr="00D0601F" w:rsidRDefault="00C92CA9" w:rsidP="00431B82">
      <w:pPr>
        <w:pStyle w:val="Default"/>
        <w:spacing w:line="360" w:lineRule="auto"/>
        <w:ind w:left="705" w:hanging="705"/>
        <w:rPr>
          <w:rFonts w:ascii="Times New Roman" w:hAnsi="Times New Roman" w:cs="Times New Roman"/>
          <w:sz w:val="18"/>
          <w:szCs w:val="18"/>
        </w:rPr>
      </w:pPr>
    </w:p>
    <w:p w:rsidR="00385A67" w:rsidRPr="00D0601F" w:rsidRDefault="003E04FB" w:rsidP="00431B82">
      <w:pPr>
        <w:pStyle w:val="Standard"/>
        <w:spacing w:line="360" w:lineRule="auto"/>
        <w:rPr>
          <w:rFonts w:ascii="Times New Roman" w:hAnsi="Times New Roman" w:cs="Times New Roman"/>
          <w:b/>
          <w:sz w:val="18"/>
          <w:szCs w:val="18"/>
        </w:rPr>
      </w:pPr>
      <w:r w:rsidRPr="00D0601F">
        <w:rPr>
          <w:rFonts w:ascii="Times New Roman" w:hAnsi="Times New Roman" w:cs="Times New Roman"/>
          <w:b/>
          <w:sz w:val="18"/>
          <w:szCs w:val="18"/>
        </w:rPr>
        <w:t>1</w:t>
      </w:r>
      <w:r w:rsidR="001A4FC7" w:rsidRPr="00D0601F">
        <w:rPr>
          <w:rFonts w:ascii="Times New Roman" w:hAnsi="Times New Roman" w:cs="Times New Roman"/>
          <w:b/>
          <w:sz w:val="18"/>
          <w:szCs w:val="18"/>
        </w:rPr>
        <w:t>0</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t xml:space="preserve">Classifica </w:t>
      </w:r>
    </w:p>
    <w:p w:rsidR="00F933CC" w:rsidRPr="00D0601F" w:rsidRDefault="004610C6" w:rsidP="00F26C5D">
      <w:pPr>
        <w:pStyle w:val="Standard"/>
        <w:spacing w:line="360" w:lineRule="auto"/>
        <w:jc w:val="both"/>
        <w:rPr>
          <w:rFonts w:ascii="Times New Roman" w:hAnsi="Times New Roman" w:cs="Times New Roman"/>
          <w:sz w:val="18"/>
          <w:szCs w:val="18"/>
        </w:rPr>
      </w:pPr>
      <w:r w:rsidRPr="00D0601F">
        <w:rPr>
          <w:rFonts w:ascii="Times New Roman" w:hAnsi="Times New Roman" w:cs="Times New Roman"/>
          <w:sz w:val="18"/>
          <w:szCs w:val="18"/>
        </w:rPr>
        <w:t>1</w:t>
      </w:r>
      <w:r w:rsidR="001A4FC7" w:rsidRPr="00D0601F">
        <w:rPr>
          <w:rFonts w:ascii="Times New Roman" w:hAnsi="Times New Roman" w:cs="Times New Roman"/>
          <w:sz w:val="18"/>
          <w:szCs w:val="18"/>
        </w:rPr>
        <w:t>0</w:t>
      </w:r>
      <w:r w:rsidR="00385A67" w:rsidRPr="00D0601F">
        <w:rPr>
          <w:rFonts w:ascii="Times New Roman" w:hAnsi="Times New Roman" w:cs="Times New Roman"/>
          <w:sz w:val="18"/>
          <w:szCs w:val="18"/>
        </w:rPr>
        <w:t xml:space="preserve">.1 </w:t>
      </w:r>
      <w:r w:rsidR="00385A67" w:rsidRPr="00D0601F">
        <w:rPr>
          <w:rFonts w:ascii="Times New Roman" w:hAnsi="Times New Roman" w:cs="Times New Roman"/>
          <w:sz w:val="18"/>
          <w:szCs w:val="18"/>
        </w:rPr>
        <w:tab/>
      </w:r>
      <w:r w:rsidR="00453332" w:rsidRPr="00D0601F">
        <w:rPr>
          <w:rFonts w:ascii="Times New Roman" w:hAnsi="Times New Roman" w:cs="Times New Roman"/>
          <w:sz w:val="18"/>
          <w:szCs w:val="18"/>
        </w:rPr>
        <w:t>Sono previste</w:t>
      </w:r>
      <w:r w:rsidR="00F933CC" w:rsidRPr="00D0601F">
        <w:rPr>
          <w:rFonts w:ascii="Times New Roman" w:hAnsi="Times New Roman" w:cs="Times New Roman"/>
          <w:sz w:val="18"/>
          <w:szCs w:val="18"/>
        </w:rPr>
        <w:t xml:space="preserve"> un massimo di 11 prove con non più di </w:t>
      </w:r>
      <w:r w:rsidR="00453332" w:rsidRPr="00D0601F">
        <w:rPr>
          <w:rFonts w:ascii="Times New Roman" w:hAnsi="Times New Roman" w:cs="Times New Roman"/>
          <w:sz w:val="18"/>
          <w:szCs w:val="18"/>
        </w:rPr>
        <w:t>3</w:t>
      </w:r>
      <w:r w:rsidR="00F933CC" w:rsidRPr="00D0601F">
        <w:rPr>
          <w:rFonts w:ascii="Times New Roman" w:hAnsi="Times New Roman" w:cs="Times New Roman"/>
          <w:sz w:val="18"/>
          <w:szCs w:val="18"/>
        </w:rPr>
        <w:t xml:space="preserve"> prove giornaliere</w:t>
      </w:r>
      <w:r w:rsidR="00453332" w:rsidRPr="00D0601F">
        <w:rPr>
          <w:rFonts w:ascii="Times New Roman" w:hAnsi="Times New Roman" w:cs="Times New Roman"/>
          <w:sz w:val="18"/>
          <w:szCs w:val="18"/>
        </w:rPr>
        <w:t>.</w:t>
      </w:r>
    </w:p>
    <w:p w:rsidR="00F933CC" w:rsidRPr="00D0601F" w:rsidRDefault="004610C6" w:rsidP="00F26C5D">
      <w:pPr>
        <w:pStyle w:val="Standard"/>
        <w:spacing w:line="360" w:lineRule="auto"/>
        <w:jc w:val="both"/>
        <w:rPr>
          <w:rFonts w:ascii="Times New Roman" w:hAnsi="Times New Roman" w:cs="Times New Roman"/>
          <w:sz w:val="18"/>
          <w:szCs w:val="18"/>
        </w:rPr>
      </w:pPr>
      <w:r w:rsidRPr="00D0601F">
        <w:rPr>
          <w:rFonts w:ascii="Times New Roman" w:hAnsi="Times New Roman" w:cs="Times New Roman"/>
          <w:sz w:val="18"/>
          <w:szCs w:val="18"/>
        </w:rPr>
        <w:t>1</w:t>
      </w:r>
      <w:r w:rsidR="001A4FC7" w:rsidRPr="00D0601F">
        <w:rPr>
          <w:rFonts w:ascii="Times New Roman" w:hAnsi="Times New Roman" w:cs="Times New Roman"/>
          <w:sz w:val="18"/>
          <w:szCs w:val="18"/>
        </w:rPr>
        <w:t>0</w:t>
      </w:r>
      <w:r w:rsidR="00F933CC" w:rsidRPr="00D0601F">
        <w:rPr>
          <w:rFonts w:ascii="Times New Roman" w:hAnsi="Times New Roman" w:cs="Times New Roman"/>
          <w:sz w:val="18"/>
          <w:szCs w:val="18"/>
        </w:rPr>
        <w:t>.2</w:t>
      </w:r>
      <w:r w:rsidR="00F933CC" w:rsidRPr="00D0601F">
        <w:rPr>
          <w:rFonts w:ascii="Times New Roman" w:hAnsi="Times New Roman" w:cs="Times New Roman"/>
          <w:sz w:val="18"/>
          <w:szCs w:val="18"/>
        </w:rPr>
        <w:tab/>
      </w:r>
      <w:r w:rsidR="00453332" w:rsidRPr="00D0601F">
        <w:rPr>
          <w:rFonts w:ascii="Times New Roman" w:hAnsi="Times New Roman" w:cs="Times New Roman"/>
          <w:sz w:val="18"/>
          <w:szCs w:val="18"/>
        </w:rPr>
        <w:t xml:space="preserve">Sarà applicato uno scarto dopo 5 prove valide effettuate e un secondo scarto dopo 9 prove valide effettuate </w:t>
      </w:r>
    </w:p>
    <w:p w:rsidR="005711D7" w:rsidRDefault="004610C6" w:rsidP="00F26C5D">
      <w:pPr>
        <w:pStyle w:val="Standard"/>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1</w:t>
      </w:r>
      <w:r w:rsidR="001A4FC7" w:rsidRPr="00D0601F">
        <w:rPr>
          <w:rFonts w:ascii="Times New Roman" w:hAnsi="Times New Roman" w:cs="Times New Roman"/>
          <w:sz w:val="18"/>
          <w:szCs w:val="18"/>
        </w:rPr>
        <w:t>0</w:t>
      </w:r>
      <w:r w:rsidR="00F933CC" w:rsidRPr="00D0601F">
        <w:rPr>
          <w:rFonts w:ascii="Times New Roman" w:hAnsi="Times New Roman" w:cs="Times New Roman"/>
          <w:sz w:val="18"/>
          <w:szCs w:val="18"/>
        </w:rPr>
        <w:t xml:space="preserve">.3 </w:t>
      </w:r>
      <w:r w:rsidR="00F933CC" w:rsidRPr="00D0601F">
        <w:rPr>
          <w:rFonts w:ascii="Times New Roman" w:hAnsi="Times New Roman" w:cs="Times New Roman"/>
          <w:sz w:val="18"/>
          <w:szCs w:val="18"/>
        </w:rPr>
        <w:tab/>
      </w:r>
      <w:r w:rsidR="00453332" w:rsidRPr="00D0601F">
        <w:rPr>
          <w:rFonts w:ascii="Times New Roman" w:hAnsi="Times New Roman" w:cs="Times New Roman"/>
          <w:sz w:val="18"/>
          <w:szCs w:val="18"/>
        </w:rPr>
        <w:t>Titolo assegnato con 4 prove valide.</w:t>
      </w:r>
    </w:p>
    <w:p w:rsidR="001E315B" w:rsidRPr="00D0601F" w:rsidRDefault="001E315B" w:rsidP="00F26C5D">
      <w:pPr>
        <w:pStyle w:val="Standard"/>
        <w:spacing w:line="360" w:lineRule="auto"/>
        <w:ind w:left="709" w:hanging="709"/>
        <w:jc w:val="both"/>
        <w:rPr>
          <w:rFonts w:ascii="Times New Roman" w:hAnsi="Times New Roman" w:cs="Times New Roman"/>
          <w:sz w:val="18"/>
          <w:szCs w:val="18"/>
        </w:rPr>
      </w:pPr>
    </w:p>
    <w:p w:rsidR="00C92CA9" w:rsidRPr="00D0601F" w:rsidRDefault="00C92CA9" w:rsidP="00431B82">
      <w:pPr>
        <w:pStyle w:val="Standard"/>
        <w:spacing w:line="360" w:lineRule="auto"/>
        <w:ind w:left="709" w:hanging="709"/>
        <w:rPr>
          <w:rFonts w:ascii="Times New Roman" w:hAnsi="Times New Roman" w:cs="Times New Roman"/>
          <w:sz w:val="18"/>
          <w:szCs w:val="18"/>
        </w:rPr>
      </w:pPr>
      <w:bookmarkStart w:id="0" w:name="_GoBack"/>
      <w:bookmarkEnd w:id="0"/>
    </w:p>
    <w:p w:rsidR="00385A67" w:rsidRPr="00D0601F" w:rsidRDefault="003E04FB" w:rsidP="00431B82">
      <w:pPr>
        <w:pStyle w:val="Default"/>
        <w:spacing w:line="360" w:lineRule="auto"/>
        <w:rPr>
          <w:rFonts w:ascii="Times New Roman" w:hAnsi="Times New Roman" w:cs="Times New Roman"/>
          <w:b/>
          <w:sz w:val="18"/>
          <w:szCs w:val="18"/>
        </w:rPr>
      </w:pPr>
      <w:r w:rsidRPr="00D0601F">
        <w:rPr>
          <w:rFonts w:ascii="Times New Roman" w:hAnsi="Times New Roman" w:cs="Times New Roman"/>
          <w:b/>
          <w:sz w:val="18"/>
          <w:szCs w:val="18"/>
        </w:rPr>
        <w:t>1</w:t>
      </w:r>
      <w:r w:rsidR="001A4FC7" w:rsidRPr="00D0601F">
        <w:rPr>
          <w:rFonts w:ascii="Times New Roman" w:hAnsi="Times New Roman" w:cs="Times New Roman"/>
          <w:b/>
          <w:sz w:val="18"/>
          <w:szCs w:val="18"/>
        </w:rPr>
        <w:t>1</w:t>
      </w:r>
      <w:r w:rsidR="000D734B" w:rsidRPr="00D0601F">
        <w:rPr>
          <w:rFonts w:ascii="Times New Roman" w:hAnsi="Times New Roman" w:cs="Times New Roman"/>
          <w:b/>
          <w:sz w:val="18"/>
          <w:szCs w:val="18"/>
        </w:rPr>
        <w:t xml:space="preserve">. </w:t>
      </w:r>
      <w:r w:rsidR="000D734B" w:rsidRPr="00D0601F">
        <w:rPr>
          <w:rFonts w:ascii="Times New Roman" w:hAnsi="Times New Roman" w:cs="Times New Roman"/>
          <w:b/>
          <w:sz w:val="18"/>
          <w:szCs w:val="18"/>
        </w:rPr>
        <w:tab/>
        <w:t>Sosta</w:t>
      </w:r>
      <w:r w:rsidR="00506B48" w:rsidRPr="00D0601F">
        <w:rPr>
          <w:rFonts w:ascii="Times New Roman" w:hAnsi="Times New Roman" w:cs="Times New Roman"/>
          <w:b/>
          <w:sz w:val="18"/>
          <w:szCs w:val="18"/>
        </w:rPr>
        <w:t xml:space="preserve"> a terra</w:t>
      </w:r>
    </w:p>
    <w:p w:rsidR="000D734B" w:rsidRPr="00D0601F" w:rsidRDefault="004610C6" w:rsidP="00F26C5D">
      <w:pPr>
        <w:pStyle w:val="font8"/>
        <w:spacing w:before="0" w:beforeAutospacing="0" w:after="0" w:afterAutospacing="0" w:line="360" w:lineRule="auto"/>
        <w:ind w:left="709" w:hanging="709"/>
        <w:jc w:val="both"/>
        <w:textAlignment w:val="baseline"/>
        <w:rPr>
          <w:sz w:val="18"/>
          <w:szCs w:val="18"/>
        </w:rPr>
      </w:pPr>
      <w:r w:rsidRPr="00D0601F">
        <w:rPr>
          <w:sz w:val="18"/>
          <w:szCs w:val="18"/>
        </w:rPr>
        <w:t>1</w:t>
      </w:r>
      <w:r w:rsidR="001A4FC7" w:rsidRPr="00D0601F">
        <w:rPr>
          <w:sz w:val="18"/>
          <w:szCs w:val="18"/>
        </w:rPr>
        <w:t>1</w:t>
      </w:r>
      <w:r w:rsidR="000D734B" w:rsidRPr="00D0601F">
        <w:rPr>
          <w:sz w:val="18"/>
          <w:szCs w:val="18"/>
        </w:rPr>
        <w:t>.1</w:t>
      </w:r>
      <w:r w:rsidR="000D734B" w:rsidRPr="00D0601F">
        <w:rPr>
          <w:sz w:val="18"/>
          <w:szCs w:val="18"/>
        </w:rPr>
        <w:tab/>
      </w:r>
      <w:r w:rsidR="00453332" w:rsidRPr="00D0601F">
        <w:rPr>
          <w:sz w:val="18"/>
          <w:szCs w:val="18"/>
        </w:rPr>
        <w:t>Ad ogni imbarcazione sarà assegnata, dall’arrivo</w:t>
      </w:r>
      <w:r w:rsidR="00453332" w:rsidRPr="00D0601F">
        <w:rPr>
          <w:b/>
          <w:sz w:val="18"/>
          <w:szCs w:val="18"/>
        </w:rPr>
        <w:t xml:space="preserve"> e </w:t>
      </w:r>
      <w:r w:rsidR="00453332" w:rsidRPr="00D0601F">
        <w:rPr>
          <w:sz w:val="18"/>
          <w:szCs w:val="18"/>
        </w:rPr>
        <w:t xml:space="preserve">sino al termine dell’evento, </w:t>
      </w:r>
      <w:r w:rsidR="00FD7411" w:rsidRPr="00D0601F">
        <w:rPr>
          <w:sz w:val="18"/>
          <w:szCs w:val="18"/>
        </w:rPr>
        <w:t xml:space="preserve">un’area di parcheggio </w:t>
      </w:r>
      <w:r w:rsidR="00453332" w:rsidRPr="00D0601F">
        <w:rPr>
          <w:sz w:val="18"/>
          <w:szCs w:val="18"/>
        </w:rPr>
        <w:t>in cui pos</w:t>
      </w:r>
      <w:r w:rsidR="00F26C5D" w:rsidRPr="00D0601F">
        <w:rPr>
          <w:sz w:val="18"/>
          <w:szCs w:val="18"/>
        </w:rPr>
        <w:t>i</w:t>
      </w:r>
      <w:r w:rsidR="00453332" w:rsidRPr="00D0601F">
        <w:rPr>
          <w:sz w:val="18"/>
          <w:szCs w:val="18"/>
        </w:rPr>
        <w:t xml:space="preserve">zionare i carrelli. </w:t>
      </w:r>
    </w:p>
    <w:p w:rsidR="00965EBA" w:rsidRDefault="004610C6" w:rsidP="00F26C5D">
      <w:pPr>
        <w:pStyle w:val="font8"/>
        <w:spacing w:before="0" w:beforeAutospacing="0" w:after="0" w:afterAutospacing="0" w:line="360" w:lineRule="auto"/>
        <w:ind w:left="709" w:hanging="709"/>
        <w:jc w:val="both"/>
        <w:textAlignment w:val="baseline"/>
        <w:rPr>
          <w:b/>
          <w:sz w:val="18"/>
          <w:szCs w:val="18"/>
        </w:rPr>
      </w:pPr>
      <w:r w:rsidRPr="00D0601F">
        <w:rPr>
          <w:sz w:val="18"/>
          <w:szCs w:val="18"/>
        </w:rPr>
        <w:t>1</w:t>
      </w:r>
      <w:r w:rsidR="001A4FC7" w:rsidRPr="00D0601F">
        <w:rPr>
          <w:sz w:val="18"/>
          <w:szCs w:val="18"/>
        </w:rPr>
        <w:t>1</w:t>
      </w:r>
      <w:r w:rsidR="000D734B" w:rsidRPr="00D0601F">
        <w:rPr>
          <w:sz w:val="18"/>
          <w:szCs w:val="18"/>
        </w:rPr>
        <w:t>.2</w:t>
      </w:r>
      <w:r w:rsidR="000D734B" w:rsidRPr="00D0601F">
        <w:rPr>
          <w:sz w:val="18"/>
          <w:szCs w:val="18"/>
        </w:rPr>
        <w:tab/>
        <w:t>Gli eventuali stazionamenti successivi alla fine della manifestazione</w:t>
      </w:r>
      <w:r w:rsidR="00453332" w:rsidRPr="00D0601F">
        <w:rPr>
          <w:sz w:val="18"/>
          <w:szCs w:val="18"/>
        </w:rPr>
        <w:t xml:space="preserve"> </w:t>
      </w:r>
      <w:r w:rsidR="000D734B" w:rsidRPr="00D0601F">
        <w:rPr>
          <w:sz w:val="18"/>
          <w:szCs w:val="18"/>
        </w:rPr>
        <w:t>saranno da concordare con il Comitato Organizzatore</w:t>
      </w:r>
      <w:r w:rsidR="00EC786F" w:rsidRPr="00D0601F">
        <w:rPr>
          <w:sz w:val="18"/>
          <w:szCs w:val="18"/>
        </w:rPr>
        <w:t>,</w:t>
      </w:r>
      <w:r w:rsidR="00EC786F" w:rsidRPr="00D0601F">
        <w:rPr>
          <w:b/>
          <w:sz w:val="18"/>
          <w:szCs w:val="18"/>
        </w:rPr>
        <w:t xml:space="preserve"> </w:t>
      </w:r>
    </w:p>
    <w:p w:rsidR="005711D7" w:rsidRPr="00D0601F" w:rsidRDefault="00EC786F" w:rsidP="00965EBA">
      <w:pPr>
        <w:pStyle w:val="font8"/>
        <w:spacing w:before="0" w:beforeAutospacing="0" w:after="0" w:afterAutospacing="0" w:line="360" w:lineRule="auto"/>
        <w:ind w:left="709"/>
        <w:jc w:val="both"/>
        <w:textAlignment w:val="baseline"/>
        <w:rPr>
          <w:b/>
          <w:sz w:val="18"/>
          <w:szCs w:val="18"/>
        </w:rPr>
      </w:pPr>
      <w:r w:rsidRPr="00D0601F">
        <w:rPr>
          <w:b/>
          <w:sz w:val="18"/>
          <w:szCs w:val="18"/>
        </w:rPr>
        <w:t>entro e no</w:t>
      </w:r>
      <w:r w:rsidR="002242E5">
        <w:rPr>
          <w:b/>
          <w:sz w:val="18"/>
          <w:szCs w:val="18"/>
        </w:rPr>
        <w:t>n oltre le 12.00 di Sabato 21</w:t>
      </w:r>
      <w:r w:rsidR="00D66BE5" w:rsidRPr="00D0601F">
        <w:rPr>
          <w:b/>
          <w:sz w:val="18"/>
          <w:szCs w:val="18"/>
        </w:rPr>
        <w:t xml:space="preserve"> Novembre</w:t>
      </w:r>
      <w:r w:rsidR="004610C6" w:rsidRPr="00D0601F">
        <w:rPr>
          <w:b/>
          <w:sz w:val="18"/>
          <w:szCs w:val="18"/>
        </w:rPr>
        <w:t>.</w:t>
      </w:r>
    </w:p>
    <w:p w:rsidR="001E701B" w:rsidRDefault="001E701B" w:rsidP="00431B82">
      <w:pPr>
        <w:pStyle w:val="font8"/>
        <w:spacing w:before="0" w:beforeAutospacing="0" w:after="0" w:afterAutospacing="0" w:line="360" w:lineRule="auto"/>
        <w:ind w:left="709" w:hanging="709"/>
        <w:textAlignment w:val="baseline"/>
        <w:rPr>
          <w:sz w:val="18"/>
          <w:szCs w:val="18"/>
        </w:rPr>
      </w:pPr>
    </w:p>
    <w:p w:rsidR="00965EBA" w:rsidRPr="00D0601F" w:rsidRDefault="00965EBA" w:rsidP="00431B82">
      <w:pPr>
        <w:pStyle w:val="font8"/>
        <w:spacing w:before="0" w:beforeAutospacing="0" w:after="0" w:afterAutospacing="0" w:line="360" w:lineRule="auto"/>
        <w:ind w:left="709" w:hanging="709"/>
        <w:textAlignment w:val="baseline"/>
        <w:rPr>
          <w:sz w:val="18"/>
          <w:szCs w:val="18"/>
        </w:rPr>
      </w:pPr>
    </w:p>
    <w:p w:rsidR="00385A67" w:rsidRPr="00D0601F" w:rsidRDefault="003E04FB" w:rsidP="00431B82">
      <w:pPr>
        <w:pStyle w:val="Default"/>
        <w:spacing w:line="360" w:lineRule="auto"/>
        <w:rPr>
          <w:rFonts w:ascii="Times New Roman" w:hAnsi="Times New Roman" w:cs="Times New Roman"/>
          <w:b/>
          <w:sz w:val="18"/>
          <w:szCs w:val="18"/>
        </w:rPr>
      </w:pPr>
      <w:r w:rsidRPr="00D0601F">
        <w:rPr>
          <w:rFonts w:ascii="Times New Roman" w:hAnsi="Times New Roman" w:cs="Times New Roman"/>
          <w:b/>
          <w:sz w:val="18"/>
          <w:szCs w:val="18"/>
        </w:rPr>
        <w:lastRenderedPageBreak/>
        <w:t>1</w:t>
      </w:r>
      <w:r w:rsidR="001A4FC7" w:rsidRPr="00D0601F">
        <w:rPr>
          <w:rFonts w:ascii="Times New Roman" w:hAnsi="Times New Roman" w:cs="Times New Roman"/>
          <w:b/>
          <w:sz w:val="18"/>
          <w:szCs w:val="18"/>
        </w:rPr>
        <w:t>2</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t xml:space="preserve">Ormeggio </w:t>
      </w:r>
    </w:p>
    <w:p w:rsidR="00385A67" w:rsidRPr="00D0601F" w:rsidRDefault="00EE4EE5" w:rsidP="00F26C5D">
      <w:pPr>
        <w:pStyle w:val="Default"/>
        <w:spacing w:line="360" w:lineRule="auto"/>
        <w:jc w:val="both"/>
        <w:rPr>
          <w:rFonts w:ascii="Times New Roman" w:hAnsi="Times New Roman" w:cs="Times New Roman"/>
          <w:sz w:val="18"/>
          <w:szCs w:val="18"/>
        </w:rPr>
      </w:pPr>
      <w:r w:rsidRPr="00D0601F">
        <w:rPr>
          <w:rFonts w:ascii="Times New Roman" w:hAnsi="Times New Roman" w:cs="Times New Roman"/>
          <w:sz w:val="18"/>
          <w:szCs w:val="18"/>
        </w:rPr>
        <w:t>1</w:t>
      </w:r>
      <w:r w:rsidR="001A4FC7" w:rsidRPr="00D0601F">
        <w:rPr>
          <w:rFonts w:ascii="Times New Roman" w:hAnsi="Times New Roman" w:cs="Times New Roman"/>
          <w:sz w:val="18"/>
          <w:szCs w:val="18"/>
        </w:rPr>
        <w:t>2</w:t>
      </w:r>
      <w:r w:rsidR="00385A67" w:rsidRPr="00D0601F">
        <w:rPr>
          <w:rFonts w:ascii="Times New Roman" w:hAnsi="Times New Roman" w:cs="Times New Roman"/>
          <w:sz w:val="18"/>
          <w:szCs w:val="18"/>
        </w:rPr>
        <w:t xml:space="preserve">.1 </w:t>
      </w:r>
      <w:r w:rsidR="00385A67" w:rsidRPr="00D0601F">
        <w:rPr>
          <w:rFonts w:ascii="Times New Roman" w:hAnsi="Times New Roman" w:cs="Times New Roman"/>
          <w:sz w:val="18"/>
          <w:szCs w:val="18"/>
        </w:rPr>
        <w:tab/>
        <w:t>I posti di ormeggio</w:t>
      </w:r>
      <w:r w:rsidR="00506B48" w:rsidRPr="00D0601F">
        <w:rPr>
          <w:rFonts w:ascii="Times New Roman" w:hAnsi="Times New Roman" w:cs="Times New Roman"/>
          <w:sz w:val="18"/>
          <w:szCs w:val="18"/>
        </w:rPr>
        <w:t xml:space="preserve"> </w:t>
      </w:r>
      <w:r w:rsidR="00F26C5D" w:rsidRPr="00D0601F">
        <w:rPr>
          <w:rFonts w:ascii="Times New Roman" w:hAnsi="Times New Roman" w:cs="Times New Roman"/>
          <w:sz w:val="18"/>
          <w:szCs w:val="18"/>
        </w:rPr>
        <w:t xml:space="preserve">durante la </w:t>
      </w:r>
      <w:r w:rsidR="00506B48" w:rsidRPr="00D0601F">
        <w:rPr>
          <w:rFonts w:ascii="Times New Roman" w:hAnsi="Times New Roman" w:cs="Times New Roman"/>
          <w:sz w:val="18"/>
          <w:szCs w:val="18"/>
        </w:rPr>
        <w:t xml:space="preserve">manifestazione </w:t>
      </w:r>
      <w:r w:rsidR="00385A67" w:rsidRPr="00D0601F">
        <w:rPr>
          <w:rFonts w:ascii="Times New Roman" w:hAnsi="Times New Roman" w:cs="Times New Roman"/>
          <w:sz w:val="18"/>
          <w:szCs w:val="18"/>
        </w:rPr>
        <w:t xml:space="preserve">saranno assegnati </w:t>
      </w:r>
      <w:r w:rsidR="00640CCD" w:rsidRPr="00D0601F">
        <w:rPr>
          <w:rFonts w:ascii="Times New Roman" w:hAnsi="Times New Roman" w:cs="Times New Roman"/>
          <w:sz w:val="18"/>
          <w:szCs w:val="18"/>
        </w:rPr>
        <w:t>dal Comitato Organizzatore.</w:t>
      </w:r>
    </w:p>
    <w:p w:rsidR="00385A67" w:rsidRPr="00D0601F" w:rsidRDefault="00FD7411" w:rsidP="00F26C5D">
      <w:pPr>
        <w:pStyle w:val="Default"/>
        <w:spacing w:line="360" w:lineRule="auto"/>
        <w:jc w:val="both"/>
        <w:rPr>
          <w:rFonts w:ascii="Times New Roman" w:hAnsi="Times New Roman" w:cs="Times New Roman"/>
          <w:sz w:val="18"/>
          <w:szCs w:val="18"/>
        </w:rPr>
      </w:pPr>
      <w:r w:rsidRPr="00D0601F">
        <w:rPr>
          <w:rFonts w:ascii="Times New Roman" w:hAnsi="Times New Roman" w:cs="Times New Roman"/>
          <w:sz w:val="18"/>
          <w:szCs w:val="18"/>
        </w:rPr>
        <w:t>1</w:t>
      </w:r>
      <w:r w:rsidR="001A4FC7" w:rsidRPr="00D0601F">
        <w:rPr>
          <w:rFonts w:ascii="Times New Roman" w:hAnsi="Times New Roman" w:cs="Times New Roman"/>
          <w:sz w:val="18"/>
          <w:szCs w:val="18"/>
        </w:rPr>
        <w:t>2</w:t>
      </w:r>
      <w:r w:rsidR="00385A67" w:rsidRPr="00D0601F">
        <w:rPr>
          <w:rFonts w:ascii="Times New Roman" w:hAnsi="Times New Roman" w:cs="Times New Roman"/>
          <w:sz w:val="18"/>
          <w:szCs w:val="18"/>
        </w:rPr>
        <w:t xml:space="preserve">.2 </w:t>
      </w:r>
      <w:r w:rsidR="00385A67" w:rsidRPr="00D0601F">
        <w:rPr>
          <w:rFonts w:ascii="Times New Roman" w:hAnsi="Times New Roman" w:cs="Times New Roman"/>
          <w:sz w:val="18"/>
          <w:szCs w:val="18"/>
        </w:rPr>
        <w:tab/>
      </w:r>
      <w:r w:rsidR="00640CCD" w:rsidRPr="00D0601F">
        <w:rPr>
          <w:rFonts w:ascii="Times New Roman" w:hAnsi="Times New Roman" w:cs="Times New Roman"/>
          <w:sz w:val="18"/>
          <w:szCs w:val="18"/>
        </w:rPr>
        <w:t>Tutte l</w:t>
      </w:r>
      <w:r w:rsidR="00385A67" w:rsidRPr="00D0601F">
        <w:rPr>
          <w:rFonts w:ascii="Times New Roman" w:hAnsi="Times New Roman" w:cs="Times New Roman"/>
          <w:sz w:val="18"/>
          <w:szCs w:val="18"/>
        </w:rPr>
        <w:t xml:space="preserve">e imbarcazioni dovranno essere ormeggiate nel posto </w:t>
      </w:r>
      <w:r w:rsidR="00640CCD" w:rsidRPr="00D0601F">
        <w:rPr>
          <w:rFonts w:ascii="Times New Roman" w:hAnsi="Times New Roman" w:cs="Times New Roman"/>
          <w:sz w:val="18"/>
          <w:szCs w:val="18"/>
        </w:rPr>
        <w:t>loro</w:t>
      </w:r>
      <w:r w:rsidR="00385A67" w:rsidRPr="00D0601F">
        <w:rPr>
          <w:rFonts w:ascii="Times New Roman" w:hAnsi="Times New Roman" w:cs="Times New Roman"/>
          <w:sz w:val="18"/>
          <w:szCs w:val="18"/>
        </w:rPr>
        <w:t xml:space="preserve"> assegnato</w:t>
      </w:r>
      <w:r w:rsidR="00640CCD" w:rsidRPr="00D0601F">
        <w:rPr>
          <w:rFonts w:ascii="Times New Roman" w:hAnsi="Times New Roman" w:cs="Times New Roman"/>
          <w:sz w:val="18"/>
          <w:szCs w:val="18"/>
        </w:rPr>
        <w:t>.</w:t>
      </w:r>
    </w:p>
    <w:p w:rsidR="00D66BE5" w:rsidRPr="00D0601F" w:rsidRDefault="00D66BE5" w:rsidP="00D66BE5">
      <w:pPr>
        <w:pStyle w:val="Default"/>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 xml:space="preserve">12.3 </w:t>
      </w:r>
      <w:r w:rsidRPr="00D0601F">
        <w:rPr>
          <w:rFonts w:ascii="Times New Roman" w:hAnsi="Times New Roman" w:cs="Times New Roman"/>
          <w:sz w:val="18"/>
          <w:szCs w:val="18"/>
        </w:rPr>
        <w:tab/>
        <w:t xml:space="preserve">Gli arrivi e gli stazionamenti successivi alla fine della manifestazione saranno da concordare </w:t>
      </w:r>
    </w:p>
    <w:p w:rsidR="00D66BE5" w:rsidRPr="00D0601F" w:rsidRDefault="00D66BE5" w:rsidP="00D66BE5">
      <w:pPr>
        <w:pStyle w:val="Default"/>
        <w:spacing w:line="360" w:lineRule="auto"/>
        <w:ind w:left="709"/>
        <w:jc w:val="both"/>
        <w:rPr>
          <w:rFonts w:ascii="Times New Roman" w:hAnsi="Times New Roman" w:cs="Times New Roman"/>
          <w:sz w:val="18"/>
          <w:szCs w:val="18"/>
        </w:rPr>
      </w:pPr>
      <w:r w:rsidRPr="00D0601F">
        <w:rPr>
          <w:rFonts w:ascii="Times New Roman" w:hAnsi="Times New Roman" w:cs="Times New Roman"/>
          <w:sz w:val="18"/>
          <w:szCs w:val="18"/>
        </w:rPr>
        <w:t>con il Comitato Organizzatore,</w:t>
      </w:r>
      <w:r w:rsidRPr="00D0601F">
        <w:rPr>
          <w:rFonts w:ascii="Times New Roman" w:hAnsi="Times New Roman" w:cs="Times New Roman"/>
          <w:b/>
          <w:sz w:val="18"/>
          <w:szCs w:val="18"/>
        </w:rPr>
        <w:t xml:space="preserve"> entro e non oltre il 20 Ottobre.</w:t>
      </w:r>
    </w:p>
    <w:p w:rsidR="001E701B" w:rsidRPr="00D0601F" w:rsidRDefault="001E701B" w:rsidP="00431B82">
      <w:pPr>
        <w:pStyle w:val="Default"/>
        <w:spacing w:line="360" w:lineRule="auto"/>
        <w:rPr>
          <w:rFonts w:ascii="Times New Roman" w:hAnsi="Times New Roman" w:cs="Times New Roman"/>
          <w:sz w:val="18"/>
          <w:szCs w:val="18"/>
        </w:rPr>
      </w:pPr>
    </w:p>
    <w:p w:rsidR="000D734B" w:rsidRPr="00D0601F" w:rsidRDefault="00FD7411" w:rsidP="00431B82">
      <w:pPr>
        <w:pStyle w:val="Default"/>
        <w:spacing w:line="360" w:lineRule="auto"/>
        <w:rPr>
          <w:rFonts w:ascii="Times New Roman" w:hAnsi="Times New Roman" w:cs="Times New Roman"/>
          <w:b/>
          <w:sz w:val="18"/>
          <w:szCs w:val="18"/>
        </w:rPr>
      </w:pPr>
      <w:r w:rsidRPr="00D0601F">
        <w:rPr>
          <w:rFonts w:ascii="Times New Roman" w:hAnsi="Times New Roman" w:cs="Times New Roman"/>
          <w:b/>
          <w:sz w:val="18"/>
          <w:szCs w:val="18"/>
        </w:rPr>
        <w:t>1</w:t>
      </w:r>
      <w:r w:rsidR="001A4FC7" w:rsidRPr="00D0601F">
        <w:rPr>
          <w:rFonts w:ascii="Times New Roman" w:hAnsi="Times New Roman" w:cs="Times New Roman"/>
          <w:b/>
          <w:sz w:val="18"/>
          <w:szCs w:val="18"/>
        </w:rPr>
        <w:t>3</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t xml:space="preserve">Regole di </w:t>
      </w:r>
      <w:r w:rsidRPr="00D0601F">
        <w:rPr>
          <w:rFonts w:ascii="Times New Roman" w:hAnsi="Times New Roman" w:cs="Times New Roman"/>
          <w:b/>
          <w:sz w:val="18"/>
          <w:szCs w:val="18"/>
        </w:rPr>
        <w:t xml:space="preserve">Varo ed </w:t>
      </w:r>
      <w:r w:rsidR="00385A67" w:rsidRPr="00D0601F">
        <w:rPr>
          <w:rFonts w:ascii="Times New Roman" w:hAnsi="Times New Roman" w:cs="Times New Roman"/>
          <w:b/>
          <w:sz w:val="18"/>
          <w:szCs w:val="18"/>
        </w:rPr>
        <w:t xml:space="preserve">Alaggio </w:t>
      </w:r>
    </w:p>
    <w:p w:rsidR="00640CCD" w:rsidRPr="00D0601F" w:rsidRDefault="000D734B" w:rsidP="00F26C5D">
      <w:pPr>
        <w:pStyle w:val="Default"/>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1</w:t>
      </w:r>
      <w:r w:rsidR="001A4FC7" w:rsidRPr="00D0601F">
        <w:rPr>
          <w:rFonts w:ascii="Times New Roman" w:hAnsi="Times New Roman" w:cs="Times New Roman"/>
          <w:sz w:val="18"/>
          <w:szCs w:val="18"/>
        </w:rPr>
        <w:t>3</w:t>
      </w:r>
      <w:r w:rsidR="00385A67" w:rsidRPr="00D0601F">
        <w:rPr>
          <w:rFonts w:ascii="Times New Roman" w:hAnsi="Times New Roman" w:cs="Times New Roman"/>
          <w:sz w:val="18"/>
          <w:szCs w:val="18"/>
        </w:rPr>
        <w:t xml:space="preserve">.1 </w:t>
      </w:r>
      <w:r w:rsidR="00385A67" w:rsidRPr="00D0601F">
        <w:rPr>
          <w:rFonts w:ascii="Times New Roman" w:hAnsi="Times New Roman" w:cs="Times New Roman"/>
          <w:sz w:val="18"/>
          <w:szCs w:val="18"/>
        </w:rPr>
        <w:tab/>
      </w:r>
      <w:r w:rsidR="00640CCD" w:rsidRPr="00D0601F">
        <w:rPr>
          <w:rFonts w:ascii="Times New Roman" w:hAnsi="Times New Roman" w:cs="Times New Roman"/>
          <w:sz w:val="18"/>
          <w:szCs w:val="18"/>
        </w:rPr>
        <w:t>Tutte le imbarcazioni devo</w:t>
      </w:r>
      <w:r w:rsidR="00D66BE5" w:rsidRPr="00D0601F">
        <w:rPr>
          <w:rFonts w:ascii="Times New Roman" w:hAnsi="Times New Roman" w:cs="Times New Roman"/>
          <w:sz w:val="18"/>
          <w:szCs w:val="18"/>
        </w:rPr>
        <w:t>no essere varate entro le ore 10.00</w:t>
      </w:r>
      <w:r w:rsidR="00640CCD" w:rsidRPr="00D0601F">
        <w:rPr>
          <w:rFonts w:ascii="Times New Roman" w:hAnsi="Times New Roman" w:cs="Times New Roman"/>
          <w:sz w:val="18"/>
          <w:szCs w:val="18"/>
        </w:rPr>
        <w:t xml:space="preserve">:00 di </w:t>
      </w:r>
      <w:r w:rsidR="00D66BE5" w:rsidRPr="00D0601F">
        <w:rPr>
          <w:rFonts w:ascii="Times New Roman" w:hAnsi="Times New Roman" w:cs="Times New Roman"/>
          <w:sz w:val="18"/>
          <w:szCs w:val="18"/>
        </w:rPr>
        <w:t>Sabato 24 Otto</w:t>
      </w:r>
      <w:r w:rsidR="00FD7411" w:rsidRPr="00D0601F">
        <w:rPr>
          <w:rFonts w:ascii="Times New Roman" w:hAnsi="Times New Roman" w:cs="Times New Roman"/>
          <w:sz w:val="18"/>
          <w:szCs w:val="18"/>
        </w:rPr>
        <w:t>bre 2020</w:t>
      </w:r>
      <w:r w:rsidR="00640CCD" w:rsidRPr="00D0601F">
        <w:rPr>
          <w:rFonts w:ascii="Times New Roman" w:hAnsi="Times New Roman" w:cs="Times New Roman"/>
          <w:sz w:val="18"/>
          <w:szCs w:val="18"/>
        </w:rPr>
        <w:t>.</w:t>
      </w:r>
    </w:p>
    <w:p w:rsidR="000D734B" w:rsidRPr="00D0601F" w:rsidRDefault="00640CCD" w:rsidP="00F26C5D">
      <w:pPr>
        <w:pStyle w:val="Default"/>
        <w:spacing w:line="360" w:lineRule="auto"/>
        <w:ind w:left="709" w:hanging="709"/>
        <w:jc w:val="both"/>
        <w:rPr>
          <w:rFonts w:ascii="Times New Roman" w:hAnsi="Times New Roman" w:cs="Times New Roman"/>
          <w:b/>
          <w:sz w:val="18"/>
          <w:szCs w:val="18"/>
        </w:rPr>
      </w:pPr>
      <w:r w:rsidRPr="00D0601F">
        <w:rPr>
          <w:rFonts w:ascii="Times New Roman" w:hAnsi="Times New Roman" w:cs="Times New Roman"/>
          <w:sz w:val="18"/>
          <w:szCs w:val="18"/>
        </w:rPr>
        <w:t xml:space="preserve">13.2 </w:t>
      </w:r>
      <w:r w:rsidRPr="00D0601F">
        <w:rPr>
          <w:rFonts w:ascii="Times New Roman" w:hAnsi="Times New Roman" w:cs="Times New Roman"/>
          <w:sz w:val="18"/>
          <w:szCs w:val="18"/>
        </w:rPr>
        <w:tab/>
        <w:t>D</w:t>
      </w:r>
      <w:r w:rsidR="002242E5">
        <w:rPr>
          <w:rFonts w:ascii="Times New Roman" w:hAnsi="Times New Roman" w:cs="Times New Roman"/>
          <w:color w:val="auto"/>
          <w:sz w:val="18"/>
          <w:szCs w:val="18"/>
        </w:rPr>
        <w:t>omenica 22</w:t>
      </w:r>
      <w:r w:rsidR="00FD7411" w:rsidRPr="00D0601F">
        <w:rPr>
          <w:rFonts w:ascii="Times New Roman" w:hAnsi="Times New Roman" w:cs="Times New Roman"/>
          <w:color w:val="auto"/>
          <w:sz w:val="18"/>
          <w:szCs w:val="18"/>
        </w:rPr>
        <w:t xml:space="preserve"> </w:t>
      </w:r>
      <w:r w:rsidR="00D66BE5" w:rsidRPr="00D0601F">
        <w:rPr>
          <w:rFonts w:ascii="Times New Roman" w:hAnsi="Times New Roman" w:cs="Times New Roman"/>
          <w:color w:val="auto"/>
          <w:sz w:val="18"/>
          <w:szCs w:val="18"/>
        </w:rPr>
        <w:t>Nove</w:t>
      </w:r>
      <w:r w:rsidR="00FD7411" w:rsidRPr="00D0601F">
        <w:rPr>
          <w:rFonts w:ascii="Times New Roman" w:hAnsi="Times New Roman" w:cs="Times New Roman"/>
          <w:color w:val="auto"/>
          <w:sz w:val="18"/>
          <w:szCs w:val="18"/>
        </w:rPr>
        <w:t>mbre</w:t>
      </w:r>
      <w:r w:rsidR="001E701B" w:rsidRPr="00D0601F">
        <w:rPr>
          <w:rFonts w:ascii="Times New Roman" w:hAnsi="Times New Roman" w:cs="Times New Roman"/>
          <w:color w:val="auto"/>
          <w:sz w:val="18"/>
          <w:szCs w:val="18"/>
        </w:rPr>
        <w:t xml:space="preserve"> </w:t>
      </w:r>
      <w:r w:rsidRPr="00D0601F">
        <w:rPr>
          <w:rFonts w:ascii="Times New Roman" w:hAnsi="Times New Roman" w:cs="Times New Roman"/>
          <w:color w:val="auto"/>
          <w:sz w:val="18"/>
          <w:szCs w:val="18"/>
        </w:rPr>
        <w:t xml:space="preserve">gli </w:t>
      </w:r>
      <w:r w:rsidR="00FD7411" w:rsidRPr="00D0601F">
        <w:rPr>
          <w:rFonts w:ascii="Times New Roman" w:hAnsi="Times New Roman" w:cs="Times New Roman"/>
          <w:color w:val="auto"/>
          <w:sz w:val="18"/>
          <w:szCs w:val="18"/>
        </w:rPr>
        <w:t xml:space="preserve">alaggi devono essere completati </w:t>
      </w:r>
      <w:r w:rsidR="00FD7411" w:rsidRPr="00D0601F">
        <w:rPr>
          <w:rFonts w:ascii="Times New Roman" w:hAnsi="Times New Roman" w:cs="Times New Roman"/>
          <w:sz w:val="18"/>
          <w:szCs w:val="18"/>
        </w:rPr>
        <w:t>entro le ore 1</w:t>
      </w:r>
      <w:r w:rsidR="001E701B" w:rsidRPr="00D0601F">
        <w:rPr>
          <w:rFonts w:ascii="Times New Roman" w:hAnsi="Times New Roman" w:cs="Times New Roman"/>
          <w:sz w:val="18"/>
          <w:szCs w:val="18"/>
        </w:rPr>
        <w:t>8</w:t>
      </w:r>
      <w:r w:rsidR="00FD7411" w:rsidRPr="00D0601F">
        <w:rPr>
          <w:rFonts w:ascii="Times New Roman" w:hAnsi="Times New Roman" w:cs="Times New Roman"/>
          <w:sz w:val="18"/>
          <w:szCs w:val="18"/>
        </w:rPr>
        <w:t>.</w:t>
      </w:r>
      <w:r w:rsidRPr="00D0601F">
        <w:rPr>
          <w:rFonts w:ascii="Times New Roman" w:hAnsi="Times New Roman" w:cs="Times New Roman"/>
          <w:sz w:val="18"/>
          <w:szCs w:val="18"/>
        </w:rPr>
        <w:t>00.</w:t>
      </w:r>
    </w:p>
    <w:p w:rsidR="00506B48" w:rsidRPr="00D0601F" w:rsidRDefault="003E04FB" w:rsidP="00F26C5D">
      <w:pPr>
        <w:pStyle w:val="font8"/>
        <w:spacing w:before="0" w:beforeAutospacing="0" w:after="0" w:afterAutospacing="0" w:line="360" w:lineRule="auto"/>
        <w:ind w:left="709" w:hanging="709"/>
        <w:jc w:val="both"/>
        <w:textAlignment w:val="baseline"/>
        <w:rPr>
          <w:sz w:val="18"/>
          <w:szCs w:val="18"/>
        </w:rPr>
      </w:pPr>
      <w:r w:rsidRPr="00D0601F">
        <w:rPr>
          <w:sz w:val="18"/>
          <w:szCs w:val="18"/>
        </w:rPr>
        <w:t>1</w:t>
      </w:r>
      <w:r w:rsidR="001A4FC7" w:rsidRPr="00D0601F">
        <w:rPr>
          <w:sz w:val="18"/>
          <w:szCs w:val="18"/>
        </w:rPr>
        <w:t>3</w:t>
      </w:r>
      <w:r w:rsidR="000D734B" w:rsidRPr="00D0601F">
        <w:rPr>
          <w:sz w:val="18"/>
          <w:szCs w:val="18"/>
        </w:rPr>
        <w:t>.</w:t>
      </w:r>
      <w:r w:rsidR="00640CCD" w:rsidRPr="00D0601F">
        <w:rPr>
          <w:sz w:val="18"/>
          <w:szCs w:val="18"/>
        </w:rPr>
        <w:t>3</w:t>
      </w:r>
      <w:r w:rsidR="000D734B" w:rsidRPr="00D0601F">
        <w:rPr>
          <w:sz w:val="18"/>
          <w:szCs w:val="18"/>
        </w:rPr>
        <w:tab/>
        <w:t xml:space="preserve">Alaggi e </w:t>
      </w:r>
      <w:r w:rsidR="00640CCD" w:rsidRPr="00D0601F">
        <w:rPr>
          <w:sz w:val="18"/>
          <w:szCs w:val="18"/>
        </w:rPr>
        <w:t>v</w:t>
      </w:r>
      <w:r w:rsidR="000D734B" w:rsidRPr="00D0601F">
        <w:rPr>
          <w:sz w:val="18"/>
          <w:szCs w:val="18"/>
        </w:rPr>
        <w:t xml:space="preserve">ari in giorni diversi da quelli della manifestazione </w:t>
      </w:r>
      <w:r w:rsidR="00506B48" w:rsidRPr="00D0601F">
        <w:rPr>
          <w:sz w:val="18"/>
          <w:szCs w:val="18"/>
        </w:rPr>
        <w:t xml:space="preserve">avranno un costo extra e </w:t>
      </w:r>
      <w:r w:rsidR="000D734B" w:rsidRPr="00D0601F">
        <w:rPr>
          <w:sz w:val="18"/>
          <w:szCs w:val="18"/>
        </w:rPr>
        <w:t>dovranno essere concordati con</w:t>
      </w:r>
      <w:r w:rsidR="00506B48" w:rsidRPr="00D0601F">
        <w:rPr>
          <w:sz w:val="18"/>
          <w:szCs w:val="18"/>
        </w:rPr>
        <w:t xml:space="preserve"> </w:t>
      </w:r>
      <w:r w:rsidR="000D734B" w:rsidRPr="00D0601F">
        <w:rPr>
          <w:sz w:val="18"/>
          <w:szCs w:val="18"/>
        </w:rPr>
        <w:t>il Comitato O</w:t>
      </w:r>
      <w:r w:rsidR="000D734B" w:rsidRPr="00D0601F">
        <w:rPr>
          <w:sz w:val="18"/>
          <w:szCs w:val="18"/>
        </w:rPr>
        <w:t>r</w:t>
      </w:r>
      <w:r w:rsidR="000D734B" w:rsidRPr="00D0601F">
        <w:rPr>
          <w:sz w:val="18"/>
          <w:szCs w:val="18"/>
        </w:rPr>
        <w:t>ganizzatore</w:t>
      </w:r>
      <w:r w:rsidR="00D66BE5" w:rsidRPr="00D0601F">
        <w:rPr>
          <w:sz w:val="18"/>
          <w:szCs w:val="18"/>
        </w:rPr>
        <w:t>.</w:t>
      </w:r>
    </w:p>
    <w:p w:rsidR="00A9395E" w:rsidRPr="00D0601F" w:rsidRDefault="003E04FB" w:rsidP="00B62445">
      <w:pPr>
        <w:pStyle w:val="Default"/>
        <w:spacing w:line="360" w:lineRule="auto"/>
        <w:ind w:left="705" w:hanging="705"/>
        <w:jc w:val="both"/>
        <w:rPr>
          <w:rFonts w:ascii="Times New Roman" w:hAnsi="Times New Roman" w:cs="Times New Roman"/>
          <w:sz w:val="18"/>
          <w:szCs w:val="18"/>
        </w:rPr>
      </w:pPr>
      <w:r w:rsidRPr="00D0601F">
        <w:rPr>
          <w:rFonts w:ascii="Times New Roman" w:hAnsi="Times New Roman" w:cs="Times New Roman"/>
          <w:sz w:val="18"/>
          <w:szCs w:val="18"/>
        </w:rPr>
        <w:t>1</w:t>
      </w:r>
      <w:r w:rsidR="001A4FC7" w:rsidRPr="00D0601F">
        <w:rPr>
          <w:rFonts w:ascii="Times New Roman" w:hAnsi="Times New Roman" w:cs="Times New Roman"/>
          <w:sz w:val="18"/>
          <w:szCs w:val="18"/>
        </w:rPr>
        <w:t>3</w:t>
      </w:r>
      <w:r w:rsidR="000D734B" w:rsidRPr="00D0601F">
        <w:rPr>
          <w:rFonts w:ascii="Times New Roman" w:hAnsi="Times New Roman" w:cs="Times New Roman"/>
          <w:sz w:val="18"/>
          <w:szCs w:val="18"/>
        </w:rPr>
        <w:t>.</w:t>
      </w:r>
      <w:r w:rsidR="00640CCD" w:rsidRPr="00D0601F">
        <w:rPr>
          <w:rFonts w:ascii="Times New Roman" w:hAnsi="Times New Roman" w:cs="Times New Roman"/>
          <w:sz w:val="18"/>
          <w:szCs w:val="18"/>
        </w:rPr>
        <w:t>4</w:t>
      </w:r>
      <w:r w:rsidR="000D734B" w:rsidRPr="00D0601F">
        <w:rPr>
          <w:rFonts w:ascii="Times New Roman" w:hAnsi="Times New Roman" w:cs="Times New Roman"/>
          <w:sz w:val="18"/>
          <w:szCs w:val="18"/>
        </w:rPr>
        <w:t xml:space="preserve"> </w:t>
      </w:r>
      <w:r w:rsidR="000D734B" w:rsidRPr="00D0601F">
        <w:rPr>
          <w:rFonts w:ascii="Times New Roman" w:hAnsi="Times New Roman" w:cs="Times New Roman"/>
          <w:sz w:val="18"/>
          <w:szCs w:val="18"/>
        </w:rPr>
        <w:tab/>
      </w:r>
      <w:r w:rsidR="00385A67" w:rsidRPr="00D0601F">
        <w:rPr>
          <w:rFonts w:ascii="Times New Roman" w:hAnsi="Times New Roman" w:cs="Times New Roman"/>
          <w:sz w:val="18"/>
          <w:szCs w:val="18"/>
        </w:rPr>
        <w:t xml:space="preserve">Le imbarcazioni non dovranno essere alate durante la regata se non in caso di danno e previa autorizzazione scritta del Comitato di Regata. </w:t>
      </w:r>
    </w:p>
    <w:p w:rsidR="001E701B" w:rsidRPr="00D0601F" w:rsidRDefault="001E701B" w:rsidP="00B62445">
      <w:pPr>
        <w:pStyle w:val="Default"/>
        <w:spacing w:line="360" w:lineRule="auto"/>
        <w:ind w:left="705" w:hanging="705"/>
        <w:jc w:val="both"/>
        <w:rPr>
          <w:rFonts w:ascii="Times New Roman" w:hAnsi="Times New Roman" w:cs="Times New Roman"/>
          <w:sz w:val="18"/>
          <w:szCs w:val="18"/>
        </w:rPr>
      </w:pPr>
    </w:p>
    <w:p w:rsidR="00385A67" w:rsidRPr="00D0601F" w:rsidRDefault="00F933CC" w:rsidP="00B62445">
      <w:pPr>
        <w:pStyle w:val="Default"/>
        <w:spacing w:line="360" w:lineRule="auto"/>
        <w:jc w:val="both"/>
        <w:rPr>
          <w:rFonts w:ascii="Times New Roman" w:hAnsi="Times New Roman" w:cs="Times New Roman"/>
          <w:b/>
          <w:sz w:val="18"/>
          <w:szCs w:val="18"/>
        </w:rPr>
      </w:pPr>
      <w:r w:rsidRPr="00D0601F">
        <w:rPr>
          <w:rFonts w:ascii="Times New Roman" w:hAnsi="Times New Roman" w:cs="Times New Roman"/>
          <w:b/>
          <w:sz w:val="18"/>
          <w:szCs w:val="18"/>
        </w:rPr>
        <w:t>1</w:t>
      </w:r>
      <w:r w:rsidR="001A4FC7" w:rsidRPr="00D0601F">
        <w:rPr>
          <w:rFonts w:ascii="Times New Roman" w:hAnsi="Times New Roman" w:cs="Times New Roman"/>
          <w:b/>
          <w:sz w:val="18"/>
          <w:szCs w:val="18"/>
        </w:rPr>
        <w:t>4</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t xml:space="preserve">Attrezzatura fornita dalla Autorità Organizzatrice </w:t>
      </w:r>
    </w:p>
    <w:p w:rsidR="00385A67" w:rsidRPr="00D0601F" w:rsidRDefault="00640CCD" w:rsidP="00B62445">
      <w:pPr>
        <w:pStyle w:val="Default"/>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 xml:space="preserve">14.1 </w:t>
      </w:r>
      <w:r w:rsidRPr="00D0601F">
        <w:rPr>
          <w:rFonts w:ascii="Times New Roman" w:hAnsi="Times New Roman" w:cs="Times New Roman"/>
          <w:sz w:val="18"/>
          <w:szCs w:val="18"/>
        </w:rPr>
        <w:tab/>
      </w:r>
      <w:r w:rsidR="00385A67" w:rsidRPr="00D0601F">
        <w:rPr>
          <w:rFonts w:ascii="Times New Roman" w:hAnsi="Times New Roman" w:cs="Times New Roman"/>
          <w:sz w:val="18"/>
          <w:szCs w:val="18"/>
        </w:rPr>
        <w:t>Ai concorrenti potrà essere richiesto dall</w:t>
      </w:r>
      <w:r w:rsidR="00FC4713" w:rsidRPr="00D0601F">
        <w:rPr>
          <w:rFonts w:ascii="Times New Roman" w:hAnsi="Times New Roman" w:cs="Times New Roman"/>
          <w:sz w:val="18"/>
          <w:szCs w:val="18"/>
        </w:rPr>
        <w:t>’</w:t>
      </w:r>
      <w:r w:rsidR="00385A67" w:rsidRPr="00D0601F">
        <w:rPr>
          <w:rFonts w:ascii="Times New Roman" w:hAnsi="Times New Roman" w:cs="Times New Roman"/>
          <w:sz w:val="18"/>
          <w:szCs w:val="18"/>
        </w:rPr>
        <w:t xml:space="preserve">Autorità Organizzatrice di installare a bordo attrezzatura fotografica, da ripresa o di rilevamento della posizione. </w:t>
      </w:r>
    </w:p>
    <w:p w:rsidR="00723627" w:rsidRPr="00D0601F" w:rsidRDefault="00723627" w:rsidP="00B62445">
      <w:pPr>
        <w:pStyle w:val="Default"/>
        <w:spacing w:line="360" w:lineRule="auto"/>
        <w:ind w:left="705"/>
        <w:jc w:val="both"/>
        <w:rPr>
          <w:rFonts w:ascii="Times New Roman" w:hAnsi="Times New Roman" w:cs="Times New Roman"/>
          <w:sz w:val="18"/>
          <w:szCs w:val="18"/>
        </w:rPr>
      </w:pPr>
    </w:p>
    <w:p w:rsidR="00CC6E2E" w:rsidRPr="00D0601F" w:rsidRDefault="00CC6E2E" w:rsidP="00B62445">
      <w:pPr>
        <w:pStyle w:val="Default"/>
        <w:spacing w:line="360" w:lineRule="auto"/>
        <w:jc w:val="both"/>
        <w:rPr>
          <w:rFonts w:ascii="Times New Roman" w:hAnsi="Times New Roman" w:cs="Times New Roman"/>
          <w:b/>
          <w:sz w:val="18"/>
          <w:szCs w:val="18"/>
        </w:rPr>
      </w:pPr>
      <w:r w:rsidRPr="00D0601F">
        <w:rPr>
          <w:rFonts w:ascii="Times New Roman" w:hAnsi="Times New Roman" w:cs="Times New Roman"/>
          <w:b/>
          <w:sz w:val="18"/>
          <w:szCs w:val="18"/>
        </w:rPr>
        <w:t>1</w:t>
      </w:r>
      <w:r w:rsidR="001A4FC7" w:rsidRPr="00D0601F">
        <w:rPr>
          <w:rFonts w:ascii="Times New Roman" w:hAnsi="Times New Roman" w:cs="Times New Roman"/>
          <w:b/>
          <w:sz w:val="18"/>
          <w:szCs w:val="18"/>
        </w:rPr>
        <w:t>5</w:t>
      </w:r>
      <w:r w:rsidRPr="00D0601F">
        <w:rPr>
          <w:rFonts w:ascii="Times New Roman" w:hAnsi="Times New Roman" w:cs="Times New Roman"/>
          <w:b/>
          <w:sz w:val="18"/>
          <w:szCs w:val="18"/>
        </w:rPr>
        <w:t xml:space="preserve">. </w:t>
      </w:r>
      <w:r w:rsidR="001A4FC7" w:rsidRPr="00D0601F">
        <w:rPr>
          <w:rFonts w:ascii="Times New Roman" w:hAnsi="Times New Roman" w:cs="Times New Roman"/>
          <w:b/>
          <w:sz w:val="18"/>
          <w:szCs w:val="18"/>
        </w:rPr>
        <w:tab/>
        <w:t>Imbarcazioni personale di supporto</w:t>
      </w:r>
    </w:p>
    <w:p w:rsidR="00CC6E2E" w:rsidRPr="00D0601F" w:rsidRDefault="00640CCD" w:rsidP="00B62445">
      <w:pPr>
        <w:pStyle w:val="Default"/>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 xml:space="preserve">15.1 </w:t>
      </w:r>
      <w:r w:rsidRPr="00D0601F">
        <w:rPr>
          <w:rFonts w:ascii="Times New Roman" w:hAnsi="Times New Roman" w:cs="Times New Roman"/>
          <w:sz w:val="18"/>
          <w:szCs w:val="18"/>
        </w:rPr>
        <w:tab/>
      </w:r>
      <w:r w:rsidR="00CC6E2E" w:rsidRPr="00D0601F">
        <w:rPr>
          <w:rFonts w:ascii="Times New Roman" w:hAnsi="Times New Roman" w:cs="Times New Roman"/>
          <w:sz w:val="18"/>
          <w:szCs w:val="18"/>
        </w:rPr>
        <w:t>Il personale di supporto che fosse dotato di proprie imbarcazioni appoggio ed intendesse essere presente nelle adiacenze dell’area di regata, dovrà accreditarsi presso la Segreteria di Regata compilando l’apposito modulo all’atto dell’iscrizione.</w:t>
      </w:r>
    </w:p>
    <w:p w:rsidR="00CC6E2E" w:rsidRPr="00D0601F" w:rsidRDefault="00CC6E2E" w:rsidP="00B62445">
      <w:pPr>
        <w:pStyle w:val="Default"/>
        <w:spacing w:line="360" w:lineRule="auto"/>
        <w:ind w:left="705"/>
        <w:jc w:val="both"/>
        <w:rPr>
          <w:rFonts w:ascii="Times New Roman" w:hAnsi="Times New Roman" w:cs="Times New Roman"/>
          <w:sz w:val="18"/>
          <w:szCs w:val="18"/>
        </w:rPr>
      </w:pPr>
      <w:r w:rsidRPr="00D0601F">
        <w:rPr>
          <w:rFonts w:ascii="Times New Roman" w:hAnsi="Times New Roman" w:cs="Times New Roman"/>
          <w:sz w:val="18"/>
          <w:szCs w:val="18"/>
        </w:rPr>
        <w:t>Tali imbarcazioni saranno autorizzate alla navigazione nell’area di regata solo in caso di necessità, quali mezzi assistenza; dovranno aiutare le imbarcazioni dell’</w:t>
      </w:r>
      <w:r w:rsidR="00B62445" w:rsidRPr="00D0601F">
        <w:rPr>
          <w:rFonts w:ascii="Times New Roman" w:hAnsi="Times New Roman" w:cs="Times New Roman"/>
          <w:sz w:val="18"/>
          <w:szCs w:val="18"/>
        </w:rPr>
        <w:t>Autorità Organizzatrice</w:t>
      </w:r>
      <w:r w:rsidRPr="00D0601F">
        <w:rPr>
          <w:rFonts w:ascii="Times New Roman" w:hAnsi="Times New Roman" w:cs="Times New Roman"/>
          <w:sz w:val="18"/>
          <w:szCs w:val="18"/>
        </w:rPr>
        <w:t xml:space="preserve"> nelle operazioni di sicurezza e prestare la massima assistenza a tutti i concorrenti.</w:t>
      </w:r>
    </w:p>
    <w:p w:rsidR="00CC6E2E" w:rsidRPr="00D0601F" w:rsidRDefault="00CC6E2E" w:rsidP="00B62445">
      <w:pPr>
        <w:pStyle w:val="Default"/>
        <w:spacing w:line="360" w:lineRule="auto"/>
        <w:jc w:val="both"/>
        <w:rPr>
          <w:rFonts w:ascii="Times New Roman" w:hAnsi="Times New Roman" w:cs="Times New Roman"/>
          <w:b/>
          <w:sz w:val="18"/>
          <w:szCs w:val="18"/>
        </w:rPr>
      </w:pPr>
    </w:p>
    <w:p w:rsidR="00385A67" w:rsidRPr="00D0601F" w:rsidRDefault="003E04FB" w:rsidP="00B62445">
      <w:pPr>
        <w:pStyle w:val="Default"/>
        <w:spacing w:line="360" w:lineRule="auto"/>
        <w:jc w:val="both"/>
        <w:rPr>
          <w:rFonts w:ascii="Times New Roman" w:hAnsi="Times New Roman" w:cs="Times New Roman"/>
          <w:b/>
          <w:sz w:val="18"/>
          <w:szCs w:val="18"/>
        </w:rPr>
      </w:pPr>
      <w:r w:rsidRPr="00D0601F">
        <w:rPr>
          <w:rFonts w:ascii="Times New Roman" w:hAnsi="Times New Roman" w:cs="Times New Roman"/>
          <w:b/>
          <w:sz w:val="18"/>
          <w:szCs w:val="18"/>
        </w:rPr>
        <w:t>1</w:t>
      </w:r>
      <w:r w:rsidR="001A4FC7" w:rsidRPr="00D0601F">
        <w:rPr>
          <w:rFonts w:ascii="Times New Roman" w:hAnsi="Times New Roman" w:cs="Times New Roman"/>
          <w:b/>
          <w:sz w:val="18"/>
          <w:szCs w:val="18"/>
        </w:rPr>
        <w:t>6</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t xml:space="preserve">Scarico di Responsabilità </w:t>
      </w:r>
    </w:p>
    <w:p w:rsidR="0078211E" w:rsidRPr="00D0601F" w:rsidRDefault="00640CCD" w:rsidP="00B62445">
      <w:pPr>
        <w:pStyle w:val="Default"/>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 xml:space="preserve">16.1 </w:t>
      </w:r>
      <w:r w:rsidRPr="00D0601F">
        <w:rPr>
          <w:rFonts w:ascii="Times New Roman" w:hAnsi="Times New Roman" w:cs="Times New Roman"/>
          <w:sz w:val="18"/>
          <w:szCs w:val="18"/>
        </w:rPr>
        <w:tab/>
      </w:r>
      <w:r w:rsidR="00385A67" w:rsidRPr="00D0601F">
        <w:rPr>
          <w:rFonts w:ascii="Times New Roman" w:hAnsi="Times New Roman" w:cs="Times New Roman"/>
          <w:sz w:val="18"/>
          <w:szCs w:val="18"/>
        </w:rPr>
        <w:t>I concorrenti partecipano alla regata a loro esclusivo rischio e pericolo, come previsto dall’art. 4 del Regolamento di Regata - Decisione di Regatare. L’ Autorità Organizzatrice non si farà pertanto carico di responsabilità riconducibili a danni alle cose o alle persone o morte delle stesse verificatesi in relazione alla regata, prima durante o dopo la stessa.</w:t>
      </w:r>
    </w:p>
    <w:p w:rsidR="00AD70A6" w:rsidRPr="00D0601F" w:rsidRDefault="00AD70A6" w:rsidP="00B62445">
      <w:pPr>
        <w:pStyle w:val="Default"/>
        <w:spacing w:line="360" w:lineRule="auto"/>
        <w:ind w:left="705"/>
        <w:jc w:val="both"/>
        <w:rPr>
          <w:rFonts w:ascii="Times New Roman" w:hAnsi="Times New Roman" w:cs="Times New Roman"/>
          <w:b/>
          <w:sz w:val="18"/>
          <w:szCs w:val="18"/>
        </w:rPr>
      </w:pPr>
    </w:p>
    <w:p w:rsidR="00385A67" w:rsidRPr="00D0601F" w:rsidRDefault="001A4FC7" w:rsidP="00B62445">
      <w:pPr>
        <w:pStyle w:val="Default"/>
        <w:spacing w:line="360" w:lineRule="auto"/>
        <w:jc w:val="both"/>
        <w:rPr>
          <w:rFonts w:ascii="Times New Roman" w:hAnsi="Times New Roman" w:cs="Times New Roman"/>
          <w:b/>
          <w:sz w:val="18"/>
          <w:szCs w:val="18"/>
        </w:rPr>
      </w:pPr>
      <w:r w:rsidRPr="00D0601F">
        <w:rPr>
          <w:rFonts w:ascii="Times New Roman" w:hAnsi="Times New Roman" w:cs="Times New Roman"/>
          <w:b/>
          <w:sz w:val="18"/>
          <w:szCs w:val="18"/>
        </w:rPr>
        <w:t>17</w:t>
      </w:r>
      <w:r w:rsidR="00385A67" w:rsidRPr="00D0601F">
        <w:rPr>
          <w:rFonts w:ascii="Times New Roman" w:hAnsi="Times New Roman" w:cs="Times New Roman"/>
          <w:b/>
          <w:sz w:val="18"/>
          <w:szCs w:val="18"/>
        </w:rPr>
        <w:t xml:space="preserve">. </w:t>
      </w:r>
      <w:r w:rsidR="00385A67" w:rsidRPr="00D0601F">
        <w:rPr>
          <w:rFonts w:ascii="Times New Roman" w:hAnsi="Times New Roman" w:cs="Times New Roman"/>
          <w:b/>
          <w:sz w:val="18"/>
          <w:szCs w:val="18"/>
        </w:rPr>
        <w:tab/>
        <w:t>Assicurazione</w:t>
      </w:r>
    </w:p>
    <w:p w:rsidR="00593732" w:rsidRPr="00D0601F" w:rsidRDefault="00593732" w:rsidP="00B62445">
      <w:pPr>
        <w:pStyle w:val="Default"/>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 xml:space="preserve">17.1 </w:t>
      </w:r>
      <w:r w:rsidRPr="00D0601F">
        <w:rPr>
          <w:rFonts w:ascii="Times New Roman" w:hAnsi="Times New Roman" w:cs="Times New Roman"/>
          <w:sz w:val="18"/>
          <w:szCs w:val="18"/>
        </w:rPr>
        <w:tab/>
      </w:r>
      <w:r w:rsidR="00385A67" w:rsidRPr="00D0601F">
        <w:rPr>
          <w:rFonts w:ascii="Times New Roman" w:hAnsi="Times New Roman" w:cs="Times New Roman"/>
          <w:sz w:val="18"/>
          <w:szCs w:val="18"/>
        </w:rPr>
        <w:t>Ogni imbarcazione partecipante dovrà essere assicurata mediante idonea polizza di Responsabilità Civile Terzi, estesa ai rischi di regata, con un massimale minimo di euro 1.500.000,00 unico, per danni a cose e a persone e per sinistro.</w:t>
      </w:r>
    </w:p>
    <w:p w:rsidR="00723627" w:rsidRDefault="00593732" w:rsidP="00B62445">
      <w:pPr>
        <w:pStyle w:val="Default"/>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 xml:space="preserve">17.2 </w:t>
      </w:r>
      <w:r w:rsidRPr="00D0601F">
        <w:rPr>
          <w:rFonts w:ascii="Times New Roman" w:hAnsi="Times New Roman" w:cs="Times New Roman"/>
          <w:sz w:val="18"/>
          <w:szCs w:val="18"/>
        </w:rPr>
        <w:tab/>
      </w:r>
      <w:r w:rsidR="00385A67" w:rsidRPr="00D0601F">
        <w:rPr>
          <w:rFonts w:ascii="Times New Roman" w:hAnsi="Times New Roman" w:cs="Times New Roman"/>
          <w:sz w:val="18"/>
          <w:szCs w:val="18"/>
        </w:rPr>
        <w:t>Ogni imbarcazione dovrà documentare</w:t>
      </w:r>
      <w:r w:rsidR="00B62445" w:rsidRPr="00D0601F">
        <w:rPr>
          <w:rFonts w:ascii="Times New Roman" w:hAnsi="Times New Roman" w:cs="Times New Roman"/>
          <w:sz w:val="18"/>
          <w:szCs w:val="18"/>
        </w:rPr>
        <w:t>,</w:t>
      </w:r>
      <w:r w:rsidR="00385A67" w:rsidRPr="00D0601F">
        <w:rPr>
          <w:rFonts w:ascii="Times New Roman" w:hAnsi="Times New Roman" w:cs="Times New Roman"/>
          <w:sz w:val="18"/>
          <w:szCs w:val="18"/>
        </w:rPr>
        <w:t xml:space="preserve"> all’atto dell’iscrizione</w:t>
      </w:r>
      <w:r w:rsidR="00B62445" w:rsidRPr="00D0601F">
        <w:rPr>
          <w:rFonts w:ascii="Times New Roman" w:hAnsi="Times New Roman" w:cs="Times New Roman"/>
          <w:sz w:val="18"/>
          <w:szCs w:val="18"/>
        </w:rPr>
        <w:t>,</w:t>
      </w:r>
      <w:r w:rsidR="00385A67" w:rsidRPr="00D0601F">
        <w:rPr>
          <w:rFonts w:ascii="Times New Roman" w:hAnsi="Times New Roman" w:cs="Times New Roman"/>
          <w:sz w:val="18"/>
          <w:szCs w:val="18"/>
        </w:rPr>
        <w:t xml:space="preserve"> di essere assicurato come sopra previsto</w:t>
      </w:r>
      <w:r w:rsidRPr="00D0601F">
        <w:rPr>
          <w:rFonts w:ascii="Times New Roman" w:hAnsi="Times New Roman" w:cs="Times New Roman"/>
          <w:sz w:val="18"/>
          <w:szCs w:val="18"/>
        </w:rPr>
        <w:t>, presentando copia della polizza assicurativa e della quietanza.</w:t>
      </w:r>
    </w:p>
    <w:p w:rsidR="00965EBA" w:rsidRPr="00D0601F" w:rsidRDefault="00965EBA" w:rsidP="00B62445">
      <w:pPr>
        <w:pStyle w:val="Default"/>
        <w:spacing w:line="360" w:lineRule="auto"/>
        <w:ind w:left="709" w:hanging="709"/>
        <w:jc w:val="both"/>
        <w:rPr>
          <w:rFonts w:ascii="Times New Roman" w:hAnsi="Times New Roman" w:cs="Times New Roman"/>
          <w:sz w:val="18"/>
          <w:szCs w:val="18"/>
        </w:rPr>
      </w:pPr>
    </w:p>
    <w:p w:rsidR="0007636B" w:rsidRPr="00D0601F" w:rsidRDefault="001A4FC7" w:rsidP="001E315B">
      <w:pPr>
        <w:pStyle w:val="Default"/>
        <w:spacing w:line="360" w:lineRule="auto"/>
        <w:jc w:val="both"/>
        <w:rPr>
          <w:rFonts w:ascii="Times New Roman" w:hAnsi="Times New Roman" w:cs="Times New Roman"/>
          <w:b/>
          <w:sz w:val="18"/>
          <w:szCs w:val="18"/>
        </w:rPr>
      </w:pPr>
      <w:r w:rsidRPr="00D0601F">
        <w:rPr>
          <w:rFonts w:ascii="Times New Roman" w:hAnsi="Times New Roman" w:cs="Times New Roman"/>
          <w:b/>
          <w:sz w:val="18"/>
          <w:szCs w:val="18"/>
        </w:rPr>
        <w:t>18</w:t>
      </w:r>
      <w:r w:rsidR="0007636B" w:rsidRPr="00D0601F">
        <w:rPr>
          <w:rFonts w:ascii="Times New Roman" w:hAnsi="Times New Roman" w:cs="Times New Roman"/>
          <w:b/>
          <w:sz w:val="18"/>
          <w:szCs w:val="18"/>
        </w:rPr>
        <w:t xml:space="preserve">. </w:t>
      </w:r>
      <w:r w:rsidR="0007636B" w:rsidRPr="00D0601F">
        <w:rPr>
          <w:rFonts w:ascii="Times New Roman" w:hAnsi="Times New Roman" w:cs="Times New Roman"/>
          <w:b/>
          <w:sz w:val="18"/>
          <w:szCs w:val="18"/>
        </w:rPr>
        <w:tab/>
        <w:t>Diritti Fotografici e/o Televisivi</w:t>
      </w:r>
    </w:p>
    <w:p w:rsidR="0007636B" w:rsidRPr="00D0601F" w:rsidRDefault="00593732" w:rsidP="00B62445">
      <w:pPr>
        <w:pStyle w:val="Default"/>
        <w:spacing w:line="360" w:lineRule="auto"/>
        <w:ind w:left="709" w:hanging="709"/>
        <w:jc w:val="both"/>
        <w:rPr>
          <w:rFonts w:ascii="Times New Roman" w:hAnsi="Times New Roman" w:cs="Times New Roman"/>
          <w:sz w:val="18"/>
          <w:szCs w:val="18"/>
        </w:rPr>
      </w:pPr>
      <w:r w:rsidRPr="00D0601F">
        <w:rPr>
          <w:rFonts w:ascii="Times New Roman" w:hAnsi="Times New Roman" w:cs="Times New Roman"/>
          <w:sz w:val="18"/>
          <w:szCs w:val="18"/>
        </w:rPr>
        <w:t xml:space="preserve">18.1 </w:t>
      </w:r>
      <w:r w:rsidRPr="00D0601F">
        <w:rPr>
          <w:rFonts w:ascii="Times New Roman" w:hAnsi="Times New Roman" w:cs="Times New Roman"/>
          <w:sz w:val="18"/>
          <w:szCs w:val="18"/>
        </w:rPr>
        <w:tab/>
      </w:r>
      <w:r w:rsidR="0007636B" w:rsidRPr="00D0601F">
        <w:rPr>
          <w:rFonts w:ascii="Times New Roman" w:hAnsi="Times New Roman" w:cs="Times New Roman"/>
          <w:sz w:val="18"/>
          <w:szCs w:val="18"/>
        </w:rPr>
        <w:t>I concorrenti concedono pieno diritto e permesso all’</w:t>
      </w:r>
      <w:r w:rsidR="00B62445" w:rsidRPr="00D0601F">
        <w:rPr>
          <w:rFonts w:ascii="Times New Roman" w:hAnsi="Times New Roman" w:cs="Times New Roman"/>
          <w:sz w:val="18"/>
          <w:szCs w:val="18"/>
        </w:rPr>
        <w:t xml:space="preserve">Autorità </w:t>
      </w:r>
      <w:r w:rsidR="0007636B" w:rsidRPr="00D0601F">
        <w:rPr>
          <w:rFonts w:ascii="Times New Roman" w:hAnsi="Times New Roman" w:cs="Times New Roman"/>
          <w:sz w:val="18"/>
          <w:szCs w:val="18"/>
        </w:rPr>
        <w:t>Organizza</w:t>
      </w:r>
      <w:r w:rsidR="00B62445" w:rsidRPr="00D0601F">
        <w:rPr>
          <w:rFonts w:ascii="Times New Roman" w:hAnsi="Times New Roman" w:cs="Times New Roman"/>
          <w:sz w:val="18"/>
          <w:szCs w:val="18"/>
        </w:rPr>
        <w:t>trice</w:t>
      </w:r>
      <w:r w:rsidR="0007636B" w:rsidRPr="00D0601F">
        <w:rPr>
          <w:rFonts w:ascii="Times New Roman" w:hAnsi="Times New Roman" w:cs="Times New Roman"/>
          <w:sz w:val="18"/>
          <w:szCs w:val="18"/>
        </w:rPr>
        <w:t xml:space="preserve"> di pubblicare e/o trasmettere</w:t>
      </w:r>
      <w:r w:rsidR="00FC4713" w:rsidRPr="00D0601F">
        <w:rPr>
          <w:rFonts w:ascii="Times New Roman" w:hAnsi="Times New Roman" w:cs="Times New Roman"/>
          <w:sz w:val="18"/>
          <w:szCs w:val="18"/>
        </w:rPr>
        <w:t>,</w:t>
      </w:r>
      <w:r w:rsidR="0007636B" w:rsidRPr="00D0601F">
        <w:rPr>
          <w:rFonts w:ascii="Times New Roman" w:hAnsi="Times New Roman" w:cs="Times New Roman"/>
          <w:sz w:val="18"/>
          <w:szCs w:val="18"/>
        </w:rPr>
        <w:t xml:space="preserve"> tramite qualsiasi mezzo mediatico</w:t>
      </w:r>
      <w:r w:rsidR="00FC4713" w:rsidRPr="00D0601F">
        <w:rPr>
          <w:rFonts w:ascii="Times New Roman" w:hAnsi="Times New Roman" w:cs="Times New Roman"/>
          <w:sz w:val="18"/>
          <w:szCs w:val="18"/>
        </w:rPr>
        <w:t>,</w:t>
      </w:r>
      <w:r w:rsidR="0007636B" w:rsidRPr="00D0601F">
        <w:rPr>
          <w:rFonts w:ascii="Times New Roman" w:hAnsi="Times New Roman" w:cs="Times New Roman"/>
          <w:sz w:val="18"/>
          <w:szCs w:val="18"/>
        </w:rPr>
        <w:t xml:space="preserve"> fotografi</w:t>
      </w:r>
      <w:r w:rsidR="00FC4713" w:rsidRPr="00D0601F">
        <w:rPr>
          <w:rFonts w:ascii="Times New Roman" w:hAnsi="Times New Roman" w:cs="Times New Roman"/>
          <w:sz w:val="18"/>
          <w:szCs w:val="18"/>
        </w:rPr>
        <w:t>e</w:t>
      </w:r>
      <w:r w:rsidR="0007636B" w:rsidRPr="00D0601F">
        <w:rPr>
          <w:rFonts w:ascii="Times New Roman" w:hAnsi="Times New Roman" w:cs="Times New Roman"/>
          <w:sz w:val="18"/>
          <w:szCs w:val="18"/>
        </w:rPr>
        <w:t xml:space="preserve"> o ripres</w:t>
      </w:r>
      <w:r w:rsidR="00FC4713" w:rsidRPr="00D0601F">
        <w:rPr>
          <w:rFonts w:ascii="Times New Roman" w:hAnsi="Times New Roman" w:cs="Times New Roman"/>
          <w:sz w:val="18"/>
          <w:szCs w:val="18"/>
        </w:rPr>
        <w:t>e</w:t>
      </w:r>
      <w:r w:rsidR="0007636B" w:rsidRPr="00D0601F">
        <w:rPr>
          <w:rFonts w:ascii="Times New Roman" w:hAnsi="Times New Roman" w:cs="Times New Roman"/>
          <w:sz w:val="18"/>
          <w:szCs w:val="18"/>
        </w:rPr>
        <w:t xml:space="preserve"> filmat</w:t>
      </w:r>
      <w:r w:rsidR="00FC4713" w:rsidRPr="00D0601F">
        <w:rPr>
          <w:rFonts w:ascii="Times New Roman" w:hAnsi="Times New Roman" w:cs="Times New Roman"/>
          <w:sz w:val="18"/>
          <w:szCs w:val="18"/>
        </w:rPr>
        <w:t>e</w:t>
      </w:r>
      <w:r w:rsidR="0007636B" w:rsidRPr="00D0601F">
        <w:rPr>
          <w:rFonts w:ascii="Times New Roman" w:hAnsi="Times New Roman" w:cs="Times New Roman"/>
          <w:sz w:val="18"/>
          <w:szCs w:val="18"/>
        </w:rPr>
        <w:t xml:space="preserve"> di persone, cose o barche durante </w:t>
      </w:r>
      <w:r w:rsidR="00FC4713" w:rsidRPr="00D0601F">
        <w:rPr>
          <w:rFonts w:ascii="Times New Roman" w:hAnsi="Times New Roman" w:cs="Times New Roman"/>
          <w:sz w:val="18"/>
          <w:szCs w:val="18"/>
        </w:rPr>
        <w:t>l</w:t>
      </w:r>
      <w:r w:rsidR="0007636B" w:rsidRPr="00D0601F">
        <w:rPr>
          <w:rFonts w:ascii="Times New Roman" w:hAnsi="Times New Roman" w:cs="Times New Roman"/>
          <w:sz w:val="18"/>
          <w:szCs w:val="18"/>
        </w:rPr>
        <w:t>’evento</w:t>
      </w:r>
      <w:r w:rsidR="00FC4713" w:rsidRPr="00D0601F">
        <w:rPr>
          <w:rFonts w:ascii="Times New Roman" w:hAnsi="Times New Roman" w:cs="Times New Roman"/>
          <w:sz w:val="18"/>
          <w:szCs w:val="18"/>
        </w:rPr>
        <w:t>,</w:t>
      </w:r>
      <w:r w:rsidR="00723627" w:rsidRPr="00D0601F">
        <w:rPr>
          <w:rFonts w:ascii="Times New Roman" w:hAnsi="Times New Roman" w:cs="Times New Roman"/>
          <w:sz w:val="18"/>
          <w:szCs w:val="18"/>
        </w:rPr>
        <w:t xml:space="preserve"> </w:t>
      </w:r>
      <w:r w:rsidR="00FC4713" w:rsidRPr="00D0601F">
        <w:rPr>
          <w:rFonts w:ascii="Times New Roman" w:hAnsi="Times New Roman" w:cs="Times New Roman"/>
          <w:sz w:val="18"/>
          <w:szCs w:val="18"/>
        </w:rPr>
        <w:t>i</w:t>
      </w:r>
      <w:r w:rsidR="0007636B" w:rsidRPr="00D0601F">
        <w:rPr>
          <w:rFonts w:ascii="Times New Roman" w:hAnsi="Times New Roman" w:cs="Times New Roman"/>
          <w:sz w:val="18"/>
          <w:szCs w:val="18"/>
        </w:rPr>
        <w:t xml:space="preserve">nclusi ma non limitati a, </w:t>
      </w:r>
      <w:r w:rsidR="00FC4713" w:rsidRPr="00D0601F">
        <w:rPr>
          <w:rFonts w:ascii="Times New Roman" w:hAnsi="Times New Roman" w:cs="Times New Roman"/>
          <w:sz w:val="18"/>
          <w:szCs w:val="18"/>
        </w:rPr>
        <w:t>s</w:t>
      </w:r>
      <w:r w:rsidR="0007636B" w:rsidRPr="00D0601F">
        <w:rPr>
          <w:rFonts w:ascii="Times New Roman" w:hAnsi="Times New Roman" w:cs="Times New Roman"/>
          <w:sz w:val="18"/>
          <w:szCs w:val="18"/>
        </w:rPr>
        <w:t>pot pubblicitari televisivi e tutto quanto possa essere usato per i propri scopi editoriali o pubblicitari o per informazioni stampate</w:t>
      </w:r>
      <w:r w:rsidR="00D62D0D" w:rsidRPr="00D0601F">
        <w:rPr>
          <w:rFonts w:ascii="Times New Roman" w:hAnsi="Times New Roman" w:cs="Times New Roman"/>
          <w:sz w:val="18"/>
          <w:szCs w:val="18"/>
        </w:rPr>
        <w:t>.</w:t>
      </w:r>
    </w:p>
    <w:p w:rsidR="002A65C8" w:rsidRDefault="002A65C8" w:rsidP="003175CC">
      <w:pPr>
        <w:spacing w:line="360" w:lineRule="auto"/>
        <w:ind w:left="5238" w:right="-427" w:firstLine="1134"/>
        <w:rPr>
          <w:rFonts w:ascii="Times New Roman" w:hAnsi="Times New Roman" w:cs="Times New Roman"/>
          <w:sz w:val="18"/>
          <w:szCs w:val="18"/>
        </w:rPr>
      </w:pPr>
    </w:p>
    <w:p w:rsidR="00965EBA" w:rsidRDefault="00965EBA" w:rsidP="003175CC">
      <w:pPr>
        <w:spacing w:line="360" w:lineRule="auto"/>
        <w:ind w:left="5238" w:right="-427" w:firstLine="1134"/>
        <w:rPr>
          <w:rFonts w:ascii="Times New Roman" w:hAnsi="Times New Roman" w:cs="Times New Roman"/>
          <w:sz w:val="18"/>
          <w:szCs w:val="18"/>
        </w:rPr>
      </w:pPr>
    </w:p>
    <w:p w:rsidR="001E315B" w:rsidRPr="00D0601F" w:rsidRDefault="001E315B" w:rsidP="003175CC">
      <w:pPr>
        <w:spacing w:line="360" w:lineRule="auto"/>
        <w:ind w:left="5238" w:right="-427" w:firstLine="1134"/>
        <w:rPr>
          <w:rFonts w:ascii="Times New Roman" w:hAnsi="Times New Roman" w:cs="Times New Roman"/>
          <w:sz w:val="18"/>
          <w:szCs w:val="18"/>
        </w:rPr>
      </w:pPr>
    </w:p>
    <w:p w:rsidR="003175CC" w:rsidRPr="00D0601F" w:rsidRDefault="003175CC" w:rsidP="001D0FE8">
      <w:pPr>
        <w:spacing w:line="360" w:lineRule="auto"/>
        <w:ind w:left="5238" w:right="-427" w:firstLine="1134"/>
        <w:rPr>
          <w:rFonts w:ascii="Times New Roman" w:hAnsi="Times New Roman" w:cs="Times New Roman"/>
          <w:sz w:val="18"/>
          <w:szCs w:val="18"/>
        </w:rPr>
      </w:pPr>
      <w:r w:rsidRPr="00D0601F">
        <w:rPr>
          <w:rFonts w:ascii="Times New Roman" w:hAnsi="Times New Roman" w:cs="Times New Roman"/>
          <w:sz w:val="18"/>
          <w:szCs w:val="18"/>
        </w:rPr>
        <w:tab/>
      </w:r>
      <w:r w:rsidRPr="00D0601F">
        <w:rPr>
          <w:rFonts w:ascii="Times New Roman" w:hAnsi="Times New Roman" w:cs="Times New Roman"/>
          <w:sz w:val="18"/>
          <w:szCs w:val="18"/>
        </w:rPr>
        <w:tab/>
      </w:r>
      <w:r w:rsidRPr="00D0601F">
        <w:rPr>
          <w:rFonts w:ascii="Times New Roman" w:hAnsi="Times New Roman" w:cs="Times New Roman"/>
          <w:b/>
          <w:bCs/>
          <w:i/>
          <w:iCs/>
          <w:sz w:val="18"/>
          <w:szCs w:val="18"/>
        </w:rPr>
        <w:t>Il Comitato Organizzatore</w:t>
      </w:r>
    </w:p>
    <w:sectPr w:rsidR="003175CC" w:rsidRPr="00D0601F" w:rsidSect="00D0601F">
      <w:headerReference w:type="default" r:id="rId8"/>
      <w:footerReference w:type="default" r:id="rId9"/>
      <w:headerReference w:type="first" r:id="rId10"/>
      <w:footerReference w:type="first" r:id="rId11"/>
      <w:pgSz w:w="11906" w:h="16838"/>
      <w:pgMar w:top="1985" w:right="720" w:bottom="567" w:left="720" w:header="142" w:footer="27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BE7" w:rsidRDefault="00641BE7" w:rsidP="00FC006A">
      <w:pPr>
        <w:rPr>
          <w:rFonts w:hint="eastAsia"/>
        </w:rPr>
      </w:pPr>
      <w:r>
        <w:separator/>
      </w:r>
    </w:p>
  </w:endnote>
  <w:endnote w:type="continuationSeparator" w:id="0">
    <w:p w:rsidR="00641BE7" w:rsidRDefault="00641BE7" w:rsidP="00FC006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640020"/>
      <w:docPartObj>
        <w:docPartGallery w:val="Page Numbers (Bottom of Page)"/>
        <w:docPartUnique/>
      </w:docPartObj>
    </w:sdtPr>
    <w:sdtContent>
      <w:p w:rsidR="00F26C5D" w:rsidRDefault="005D4D6D" w:rsidP="00F26C5D">
        <w:pPr>
          <w:pStyle w:val="Pidipagina"/>
          <w:jc w:val="center"/>
          <w:rPr>
            <w:rFonts w:hint="eastAsia"/>
          </w:rPr>
        </w:pPr>
        <w:r>
          <w:fldChar w:fldCharType="begin"/>
        </w:r>
        <w:r w:rsidR="00F26C5D">
          <w:instrText>PAGE   \* MERGEFORMAT</w:instrText>
        </w:r>
        <w:r>
          <w:fldChar w:fldCharType="separate"/>
        </w:r>
        <w:r w:rsidR="00965EBA">
          <w:rPr>
            <w:rFonts w:hint="eastAsia"/>
            <w:noProof/>
          </w:rPr>
          <w:t>3</w:t>
        </w:r>
        <w:r>
          <w:fldChar w:fldCharType="end"/>
        </w:r>
      </w:p>
    </w:sdtContent>
  </w:sdt>
  <w:p w:rsidR="00F26C5D" w:rsidRDefault="00F26C5D">
    <w:pPr>
      <w:pStyle w:val="Pidipagin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303986"/>
      <w:docPartObj>
        <w:docPartGallery w:val="Page Numbers (Bottom of Page)"/>
        <w:docPartUnique/>
      </w:docPartObj>
    </w:sdtPr>
    <w:sdtContent>
      <w:p w:rsidR="00593732" w:rsidRDefault="005D4D6D">
        <w:pPr>
          <w:pStyle w:val="Pidipagina"/>
          <w:jc w:val="center"/>
          <w:rPr>
            <w:rFonts w:hint="eastAsia"/>
          </w:rPr>
        </w:pPr>
        <w:r>
          <w:fldChar w:fldCharType="begin"/>
        </w:r>
        <w:r w:rsidR="00593732">
          <w:instrText>PAGE   \* MERGEFORMAT</w:instrText>
        </w:r>
        <w:r>
          <w:fldChar w:fldCharType="separate"/>
        </w:r>
        <w:r w:rsidR="00593732">
          <w:t>2</w:t>
        </w:r>
        <w:r>
          <w:fldChar w:fldCharType="end"/>
        </w:r>
      </w:p>
    </w:sdtContent>
  </w:sdt>
  <w:p w:rsidR="00593732" w:rsidRDefault="00593732">
    <w:pPr>
      <w:pStyle w:val="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BE7" w:rsidRDefault="00641BE7" w:rsidP="00FC006A">
      <w:pPr>
        <w:rPr>
          <w:rFonts w:hint="eastAsia"/>
        </w:rPr>
      </w:pPr>
      <w:r w:rsidRPr="00FC006A">
        <w:rPr>
          <w:color w:val="000000"/>
        </w:rPr>
        <w:separator/>
      </w:r>
    </w:p>
  </w:footnote>
  <w:footnote w:type="continuationSeparator" w:id="0">
    <w:p w:rsidR="00641BE7" w:rsidRDefault="00641BE7" w:rsidP="00FC006A">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7C" w:rsidRDefault="00D0601F" w:rsidP="0046427C">
    <w:pPr>
      <w:pStyle w:val="Intestazione"/>
      <w:tabs>
        <w:tab w:val="clear" w:pos="4819"/>
        <w:tab w:val="clear" w:pos="9638"/>
        <w:tab w:val="right" w:pos="10466"/>
      </w:tabs>
      <w:rPr>
        <w:rFonts w:hint="eastAsia"/>
      </w:rPr>
    </w:pPr>
    <w:r w:rsidRPr="001C31C6">
      <w:rPr>
        <w:noProof/>
        <w:lang w:eastAsia="it-IT" w:bidi="ar-SA"/>
      </w:rPr>
      <w:drawing>
        <wp:inline distT="0" distB="0" distL="0" distR="0">
          <wp:extent cx="921303" cy="827590"/>
          <wp:effectExtent l="19050" t="0" r="0" b="0"/>
          <wp:docPr id="4" name="Immagine 9" descr="World Sailing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Sailing logo.svg"/>
                  <pic:cNvPicPr>
                    <a:picLocks noChangeAspect="1" noChangeArrowheads="1"/>
                  </pic:cNvPicPr>
                </pic:nvPicPr>
                <pic:blipFill>
                  <a:blip r:embed="rId1" cstate="print"/>
                  <a:srcRect/>
                  <a:stretch>
                    <a:fillRect/>
                  </a:stretch>
                </pic:blipFill>
                <pic:spPr bwMode="auto">
                  <a:xfrm>
                    <a:off x="0" y="0"/>
                    <a:ext cx="926654" cy="832397"/>
                  </a:xfrm>
                  <a:prstGeom prst="rect">
                    <a:avLst/>
                  </a:prstGeom>
                  <a:noFill/>
                  <a:ln w="9525">
                    <a:noFill/>
                    <a:miter lim="800000"/>
                    <a:headEnd/>
                    <a:tailEnd/>
                  </a:ln>
                </pic:spPr>
              </pic:pic>
            </a:graphicData>
          </a:graphic>
        </wp:inline>
      </w:drawing>
    </w:r>
    <w:r>
      <w:rPr>
        <w:noProof/>
        <w:lang w:eastAsia="it-IT" w:bidi="ar-SA"/>
      </w:rPr>
      <w:drawing>
        <wp:anchor distT="0" distB="0" distL="114300" distR="114300" simplePos="0" relativeHeight="251665408" behindDoc="0" locked="0" layoutInCell="1" allowOverlap="1">
          <wp:simplePos x="0" y="0"/>
          <wp:positionH relativeFrom="column">
            <wp:posOffset>1337945</wp:posOffset>
          </wp:positionH>
          <wp:positionV relativeFrom="paragraph">
            <wp:posOffset>-50165</wp:posOffset>
          </wp:positionV>
          <wp:extent cx="941070" cy="948690"/>
          <wp:effectExtent l="19050" t="0" r="0" b="0"/>
          <wp:wrapSquare wrapText="bothSides"/>
          <wp:docPr id="3" name="Immagin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941070" cy="948690"/>
                  </a:xfrm>
                  <a:prstGeom prst="rect">
                    <a:avLst/>
                  </a:prstGeom>
                </pic:spPr>
              </pic:pic>
            </a:graphicData>
          </a:graphic>
        </wp:anchor>
      </w:drawing>
    </w:r>
    <w:r>
      <w:rPr>
        <w:noProof/>
        <w:lang w:eastAsia="it-IT" w:bidi="ar-SA"/>
      </w:rPr>
      <w:drawing>
        <wp:anchor distT="0" distB="0" distL="114300" distR="114300" simplePos="0" relativeHeight="251667456" behindDoc="0" locked="0" layoutInCell="1" allowOverlap="1">
          <wp:simplePos x="0" y="0"/>
          <wp:positionH relativeFrom="margin">
            <wp:posOffset>5719445</wp:posOffset>
          </wp:positionH>
          <wp:positionV relativeFrom="margin">
            <wp:posOffset>-1052195</wp:posOffset>
          </wp:positionV>
          <wp:extent cx="1091565" cy="740410"/>
          <wp:effectExtent l="19050" t="0" r="0" b="0"/>
          <wp:wrapSquare wrapText="bothSides"/>
          <wp:docPr id="7" name="Immagine 1" descr="C:\Users\lbertini\Desktop\sailing 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rtini\Desktop\sailing park logo.jpg"/>
                  <pic:cNvPicPr>
                    <a:picLocks noChangeAspect="1" noChangeArrowheads="1"/>
                  </pic:cNvPicPr>
                </pic:nvPicPr>
                <pic:blipFill>
                  <a:blip r:embed="rId3"/>
                  <a:srcRect/>
                  <a:stretch>
                    <a:fillRect/>
                  </a:stretch>
                </pic:blipFill>
                <pic:spPr bwMode="auto">
                  <a:xfrm>
                    <a:off x="0" y="0"/>
                    <a:ext cx="1091565" cy="740410"/>
                  </a:xfrm>
                  <a:prstGeom prst="rect">
                    <a:avLst/>
                  </a:prstGeom>
                  <a:noFill/>
                  <a:ln w="9525">
                    <a:noFill/>
                    <a:miter lim="800000"/>
                    <a:headEnd/>
                    <a:tailEnd/>
                  </a:ln>
                </pic:spPr>
              </pic:pic>
            </a:graphicData>
          </a:graphic>
        </wp:anchor>
      </w:drawing>
    </w:r>
    <w:r>
      <w:rPr>
        <w:noProof/>
        <w:lang w:eastAsia="it-IT" w:bidi="ar-SA"/>
      </w:rPr>
      <w:drawing>
        <wp:anchor distT="0" distB="0" distL="114300" distR="114300" simplePos="0" relativeHeight="251668480" behindDoc="0" locked="0" layoutInCell="1" allowOverlap="1">
          <wp:simplePos x="0" y="0"/>
          <wp:positionH relativeFrom="margin">
            <wp:posOffset>3850005</wp:posOffset>
          </wp:positionH>
          <wp:positionV relativeFrom="margin">
            <wp:posOffset>-1260475</wp:posOffset>
          </wp:positionV>
          <wp:extent cx="1473835" cy="1070610"/>
          <wp:effectExtent l="19050" t="0" r="0" b="0"/>
          <wp:wrapSquare wrapText="bothSides"/>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473835" cy="1070610"/>
                  </a:xfrm>
                  <a:prstGeom prst="rect">
                    <a:avLst/>
                  </a:prstGeom>
                  <a:noFill/>
                  <a:ln w="9525">
                    <a:noFill/>
                    <a:miter lim="800000"/>
                    <a:headEnd/>
                    <a:tailEnd/>
                  </a:ln>
                </pic:spPr>
              </pic:pic>
            </a:graphicData>
          </a:graphic>
        </wp:anchor>
      </w:drawing>
    </w:r>
    <w:r w:rsidR="0045794B">
      <w:rPr>
        <w:noProof/>
        <w:lang w:eastAsia="it-IT" w:bidi="ar-SA"/>
      </w:rPr>
      <w:drawing>
        <wp:anchor distT="0" distB="0" distL="114300" distR="114300" simplePos="0" relativeHeight="251666432" behindDoc="0" locked="0" layoutInCell="1" allowOverlap="1">
          <wp:simplePos x="0" y="0"/>
          <wp:positionH relativeFrom="column">
            <wp:posOffset>2506980</wp:posOffset>
          </wp:positionH>
          <wp:positionV relativeFrom="paragraph">
            <wp:posOffset>1905</wp:posOffset>
          </wp:positionV>
          <wp:extent cx="1033780" cy="896620"/>
          <wp:effectExtent l="19050" t="0" r="0" b="0"/>
          <wp:wrapSquare wrapText="bothSides"/>
          <wp:docPr id="6"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1033780" cy="896620"/>
                  </a:xfrm>
                  <a:prstGeom prst="rect">
                    <a:avLst/>
                  </a:prstGeom>
                </pic:spPr>
              </pic:pic>
            </a:graphicData>
          </a:graphic>
        </wp:anchor>
      </w:drawing>
    </w:r>
    <w:r w:rsidR="0046427C">
      <w:rPr>
        <w:rFonts w:hint="eastAsia"/>
      </w:rPr>
      <w:tab/>
    </w:r>
  </w:p>
  <w:p w:rsidR="00AB51AB" w:rsidRPr="006B72C7" w:rsidRDefault="00AB51AB" w:rsidP="00AB51AB">
    <w:pPr>
      <w:pStyle w:val="Intestazione"/>
      <w:rPr>
        <w:rFonts w:hint="eastAsi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11E" w:rsidRDefault="00593732" w:rsidP="0078211E">
    <w:pPr>
      <w:pStyle w:val="Intestazione"/>
      <w:tabs>
        <w:tab w:val="clear" w:pos="4819"/>
        <w:tab w:val="clear" w:pos="9638"/>
      </w:tabs>
      <w:rPr>
        <w:rFonts w:hint="eastAsia"/>
      </w:rPr>
    </w:pPr>
    <w:r>
      <w:rPr>
        <w:noProof/>
        <w:lang w:eastAsia="it-IT" w:bidi="ar-SA"/>
      </w:rPr>
      <w:drawing>
        <wp:anchor distT="0" distB="0" distL="114300" distR="114300" simplePos="0" relativeHeight="251660288" behindDoc="0" locked="0" layoutInCell="1" allowOverlap="1">
          <wp:simplePos x="0" y="0"/>
          <wp:positionH relativeFrom="margin">
            <wp:posOffset>4570730</wp:posOffset>
          </wp:positionH>
          <wp:positionV relativeFrom="paragraph">
            <wp:posOffset>90805</wp:posOffset>
          </wp:positionV>
          <wp:extent cx="603250" cy="1087120"/>
          <wp:effectExtent l="0" t="0" r="6350" b="0"/>
          <wp:wrapNone/>
          <wp:docPr id="198" name="Immagine 198" descr="Macintosh HD:Users:traacquaevento:Desktop:Guidone RCCTR_b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acquaevento:Desktop:Guidone RCCTR_ban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250" cy="1087120"/>
                  </a:xfrm>
                  <a:prstGeom prst="rect">
                    <a:avLst/>
                  </a:prstGeom>
                  <a:noFill/>
                  <a:ln>
                    <a:noFill/>
                  </a:ln>
                </pic:spPr>
              </pic:pic>
            </a:graphicData>
          </a:graphic>
        </wp:anchor>
      </w:drawing>
    </w:r>
  </w:p>
  <w:p w:rsidR="0078211E" w:rsidRPr="006B72C7" w:rsidRDefault="00593732" w:rsidP="0078211E">
    <w:pPr>
      <w:pStyle w:val="Intestazione"/>
      <w:jc w:val="center"/>
      <w:rPr>
        <w:rFonts w:hint="eastAsia"/>
        <w:sz w:val="16"/>
      </w:rPr>
    </w:pPr>
    <w:r>
      <w:rPr>
        <w:noProof/>
        <w:lang w:eastAsia="it-IT" w:bidi="ar-SA"/>
      </w:rPr>
      <w:drawing>
        <wp:anchor distT="0" distB="0" distL="114300" distR="114300" simplePos="0" relativeHeight="251651072" behindDoc="0" locked="0" layoutInCell="1" allowOverlap="1">
          <wp:simplePos x="0" y="0"/>
          <wp:positionH relativeFrom="margin">
            <wp:align>center</wp:align>
          </wp:positionH>
          <wp:positionV relativeFrom="paragraph">
            <wp:posOffset>6985</wp:posOffset>
          </wp:positionV>
          <wp:extent cx="1041400" cy="895985"/>
          <wp:effectExtent l="0" t="0" r="6350" b="0"/>
          <wp:wrapNone/>
          <wp:docPr id="199"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1041400" cy="895985"/>
                  </a:xfrm>
                  <a:prstGeom prst="rect">
                    <a:avLst/>
                  </a:prstGeom>
                </pic:spPr>
              </pic:pic>
            </a:graphicData>
          </a:graphic>
        </wp:anchor>
      </w:drawing>
    </w:r>
    <w:r w:rsidR="0078211E">
      <w:rPr>
        <w:sz w:val="16"/>
      </w:rPr>
      <w:t xml:space="preserve">   </w:t>
    </w:r>
  </w:p>
  <w:p w:rsidR="001D7652" w:rsidRDefault="00593732" w:rsidP="00CE48F3">
    <w:pPr>
      <w:pStyle w:val="Intestazione"/>
      <w:tabs>
        <w:tab w:val="clear" w:pos="4819"/>
        <w:tab w:val="clear" w:pos="9638"/>
        <w:tab w:val="right" w:pos="10466"/>
      </w:tabs>
      <w:rPr>
        <w:rFonts w:hint="eastAsia"/>
      </w:rPr>
    </w:pPr>
    <w:r>
      <w:rPr>
        <w:rFonts w:hint="eastAsia"/>
        <w:noProof/>
        <w:lang w:eastAsia="it-IT" w:bidi="ar-SA"/>
      </w:rPr>
      <w:drawing>
        <wp:anchor distT="0" distB="0" distL="114300" distR="114300" simplePos="0" relativeHeight="251657216" behindDoc="0" locked="0" layoutInCell="1" allowOverlap="1">
          <wp:simplePos x="0" y="0"/>
          <wp:positionH relativeFrom="column">
            <wp:posOffset>1381125</wp:posOffset>
          </wp:positionH>
          <wp:positionV relativeFrom="paragraph">
            <wp:posOffset>45085</wp:posOffset>
          </wp:positionV>
          <wp:extent cx="1042035" cy="744855"/>
          <wp:effectExtent l="0" t="0" r="5715" b="0"/>
          <wp:wrapNone/>
          <wp:docPr id="200" name="Immagine 200" descr="Macintosh HD:Users:traacquaevento:Desktop:Tra Acqua e Vento:REGATE:Before Christmas Regatta:logo F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Macintosh HD:Users:traacquaevento:Desktop:Tra Acqua e Vento:REGATE:Before Christmas Regatta:logo FIV.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2035" cy="744855"/>
                  </a:xfrm>
                  <a:prstGeom prst="rect">
                    <a:avLst/>
                  </a:prstGeom>
                  <a:noFill/>
                  <a:ln>
                    <a:noFill/>
                  </a:ln>
                </pic:spPr>
              </pic:pic>
            </a:graphicData>
          </a:graphic>
        </wp:anchor>
      </w:drawing>
    </w:r>
    <w:r>
      <w:rPr>
        <w:noProof/>
        <w:lang w:eastAsia="it-IT" w:bidi="ar-SA"/>
      </w:rPr>
      <w:drawing>
        <wp:anchor distT="0" distB="0" distL="114300" distR="114300" simplePos="0" relativeHeight="251663360" behindDoc="0" locked="0" layoutInCell="1" allowOverlap="1">
          <wp:simplePos x="0" y="0"/>
          <wp:positionH relativeFrom="margin">
            <wp:align>right</wp:align>
          </wp:positionH>
          <wp:positionV relativeFrom="paragraph">
            <wp:posOffset>15875</wp:posOffset>
          </wp:positionV>
          <wp:extent cx="964565" cy="794385"/>
          <wp:effectExtent l="0" t="0" r="0" b="5715"/>
          <wp:wrapNone/>
          <wp:docPr id="201" name="Immagine 201" descr="Macintosh HD:Users:traacquaevento:Desktop:logo-cvr-sit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acquaevento:Desktop:logo-cvr-sito2.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4565" cy="794385"/>
                  </a:xfrm>
                  <a:prstGeom prst="rect">
                    <a:avLst/>
                  </a:prstGeom>
                  <a:noFill/>
                  <a:ln>
                    <a:noFill/>
                  </a:ln>
                </pic:spPr>
              </pic:pic>
            </a:graphicData>
          </a:graphic>
        </wp:anchor>
      </w:drawing>
    </w:r>
    <w:r w:rsidRPr="001C31C6">
      <w:rPr>
        <w:noProof/>
        <w:lang w:eastAsia="it-IT" w:bidi="ar-SA"/>
      </w:rPr>
      <w:drawing>
        <wp:anchor distT="0" distB="0" distL="114300" distR="114300" simplePos="0" relativeHeight="251654144" behindDoc="0" locked="0" layoutInCell="1" allowOverlap="1">
          <wp:simplePos x="0" y="0"/>
          <wp:positionH relativeFrom="margin">
            <wp:align>left</wp:align>
          </wp:positionH>
          <wp:positionV relativeFrom="paragraph">
            <wp:posOffset>27305</wp:posOffset>
          </wp:positionV>
          <wp:extent cx="847725" cy="796290"/>
          <wp:effectExtent l="0" t="0" r="9525" b="3810"/>
          <wp:wrapNone/>
          <wp:docPr id="202" name="Immagine 9" descr="World Sailing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Sailing logo.svg"/>
                  <pic:cNvPicPr>
                    <a:picLocks noChangeAspect="1" noChangeArrowheads="1"/>
                  </pic:cNvPicPr>
                </pic:nvPicPr>
                <pic:blipFill>
                  <a:blip r:embed="rId5" cstate="print"/>
                  <a:srcRect/>
                  <a:stretch>
                    <a:fillRect/>
                  </a:stretch>
                </pic:blipFill>
                <pic:spPr bwMode="auto">
                  <a:xfrm>
                    <a:off x="0" y="0"/>
                    <a:ext cx="847725" cy="796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064"/>
    <w:multiLevelType w:val="hybridMultilevel"/>
    <w:tmpl w:val="4C3CF1EC"/>
    <w:lvl w:ilvl="0" w:tplc="5154831C">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726C83"/>
    <w:multiLevelType w:val="hybridMultilevel"/>
    <w:tmpl w:val="5442CB1E"/>
    <w:lvl w:ilvl="0" w:tplc="05C0D4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F17709"/>
    <w:multiLevelType w:val="hybridMultilevel"/>
    <w:tmpl w:val="D87EDDE8"/>
    <w:lvl w:ilvl="0" w:tplc="3A563D3C">
      <w:start w:val="1"/>
      <w:numFmt w:val="lowerLetter"/>
      <w:lvlText w:val="%1)"/>
      <w:lvlJc w:val="left"/>
      <w:pPr>
        <w:ind w:left="1163" w:hanging="454"/>
      </w:pPr>
      <w:rPr>
        <w:rFonts w:hint="default"/>
        <w:sz w:val="22"/>
        <w:szCs w:val="22"/>
      </w:rPr>
    </w:lvl>
    <w:lvl w:ilvl="1" w:tplc="04100019">
      <w:start w:val="1"/>
      <w:numFmt w:val="lowerLetter"/>
      <w:lvlText w:val="%2."/>
      <w:lvlJc w:val="left"/>
      <w:pPr>
        <w:ind w:left="1792" w:hanging="360"/>
      </w:pPr>
    </w:lvl>
    <w:lvl w:ilvl="2" w:tplc="0410001B">
      <w:start w:val="1"/>
      <w:numFmt w:val="lowerRoman"/>
      <w:lvlText w:val="%3."/>
      <w:lvlJc w:val="right"/>
      <w:pPr>
        <w:ind w:left="2512" w:hanging="180"/>
      </w:pPr>
    </w:lvl>
    <w:lvl w:ilvl="3" w:tplc="0410000F">
      <w:start w:val="1"/>
      <w:numFmt w:val="decimal"/>
      <w:lvlText w:val="%4."/>
      <w:lvlJc w:val="left"/>
      <w:pPr>
        <w:ind w:left="3232" w:hanging="360"/>
      </w:pPr>
    </w:lvl>
    <w:lvl w:ilvl="4" w:tplc="04100019">
      <w:start w:val="1"/>
      <w:numFmt w:val="lowerLetter"/>
      <w:lvlText w:val="%5."/>
      <w:lvlJc w:val="left"/>
      <w:pPr>
        <w:ind w:left="3952" w:hanging="360"/>
      </w:pPr>
    </w:lvl>
    <w:lvl w:ilvl="5" w:tplc="0410001B">
      <w:start w:val="1"/>
      <w:numFmt w:val="lowerRoman"/>
      <w:lvlText w:val="%6."/>
      <w:lvlJc w:val="right"/>
      <w:pPr>
        <w:ind w:left="4672" w:hanging="180"/>
      </w:pPr>
    </w:lvl>
    <w:lvl w:ilvl="6" w:tplc="0410000F">
      <w:start w:val="1"/>
      <w:numFmt w:val="decimal"/>
      <w:lvlText w:val="%7."/>
      <w:lvlJc w:val="left"/>
      <w:pPr>
        <w:ind w:left="5392" w:hanging="360"/>
      </w:pPr>
    </w:lvl>
    <w:lvl w:ilvl="7" w:tplc="04100019">
      <w:start w:val="1"/>
      <w:numFmt w:val="lowerLetter"/>
      <w:lvlText w:val="%8."/>
      <w:lvlJc w:val="left"/>
      <w:pPr>
        <w:ind w:left="6112" w:hanging="360"/>
      </w:pPr>
    </w:lvl>
    <w:lvl w:ilvl="8" w:tplc="0410001B">
      <w:start w:val="1"/>
      <w:numFmt w:val="lowerRoman"/>
      <w:lvlText w:val="%9."/>
      <w:lvlJc w:val="right"/>
      <w:pPr>
        <w:ind w:left="6832" w:hanging="180"/>
      </w:pPr>
    </w:lvl>
  </w:abstractNum>
  <w:abstractNum w:abstractNumId="3">
    <w:nsid w:val="2B7E4CD5"/>
    <w:multiLevelType w:val="hybridMultilevel"/>
    <w:tmpl w:val="B7B652A8"/>
    <w:lvl w:ilvl="0" w:tplc="0410000D">
      <w:start w:val="1"/>
      <w:numFmt w:val="bullet"/>
      <w:lvlText w:val=""/>
      <w:lvlJc w:val="left"/>
      <w:pPr>
        <w:ind w:left="825" w:hanging="360"/>
      </w:pPr>
      <w:rPr>
        <w:rFonts w:ascii="Wingdings" w:hAnsi="Wingdings"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nsid w:val="50E64AC3"/>
    <w:multiLevelType w:val="hybridMultilevel"/>
    <w:tmpl w:val="68BC9184"/>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57116E7D"/>
    <w:multiLevelType w:val="hybridMultilevel"/>
    <w:tmpl w:val="04DA63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426FAB"/>
    <w:multiLevelType w:val="multilevel"/>
    <w:tmpl w:val="8F0E85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1431CA3"/>
    <w:multiLevelType w:val="multilevel"/>
    <w:tmpl w:val="9B6E5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A042F3"/>
    <w:multiLevelType w:val="hybridMultilevel"/>
    <w:tmpl w:val="36B670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172781"/>
    <w:multiLevelType w:val="multilevel"/>
    <w:tmpl w:val="8AA45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
  </w:num>
  <w:num w:numId="4">
    <w:abstractNumId w:val="5"/>
  </w:num>
  <w:num w:numId="5">
    <w:abstractNumId w:val="8"/>
  </w:num>
  <w:num w:numId="6">
    <w:abstractNumId w:val="7"/>
  </w:num>
  <w:num w:numId="7">
    <w:abstractNumId w:val="3"/>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283"/>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FC006A"/>
    <w:rsid w:val="00007735"/>
    <w:rsid w:val="000506C4"/>
    <w:rsid w:val="00060E14"/>
    <w:rsid w:val="00066EBA"/>
    <w:rsid w:val="00076303"/>
    <w:rsid w:val="0007636B"/>
    <w:rsid w:val="00077D73"/>
    <w:rsid w:val="00082E8D"/>
    <w:rsid w:val="00083D8D"/>
    <w:rsid w:val="000A455E"/>
    <w:rsid w:val="000C20B5"/>
    <w:rsid w:val="000C51E7"/>
    <w:rsid w:val="000D2522"/>
    <w:rsid w:val="000D56F8"/>
    <w:rsid w:val="000D734B"/>
    <w:rsid w:val="000E4208"/>
    <w:rsid w:val="000E6D5F"/>
    <w:rsid w:val="000F4BF7"/>
    <w:rsid w:val="0010371F"/>
    <w:rsid w:val="00114BCF"/>
    <w:rsid w:val="001211C2"/>
    <w:rsid w:val="001225EE"/>
    <w:rsid w:val="00170482"/>
    <w:rsid w:val="00173CA6"/>
    <w:rsid w:val="001A4FC7"/>
    <w:rsid w:val="001C31C6"/>
    <w:rsid w:val="001C4ADA"/>
    <w:rsid w:val="001D0FE8"/>
    <w:rsid w:val="001D26B1"/>
    <w:rsid w:val="001D7652"/>
    <w:rsid w:val="001E070B"/>
    <w:rsid w:val="001E315B"/>
    <w:rsid w:val="001E701B"/>
    <w:rsid w:val="001F3699"/>
    <w:rsid w:val="002043B4"/>
    <w:rsid w:val="0021272B"/>
    <w:rsid w:val="00221C8A"/>
    <w:rsid w:val="00222B59"/>
    <w:rsid w:val="002242E5"/>
    <w:rsid w:val="00237C44"/>
    <w:rsid w:val="00243040"/>
    <w:rsid w:val="002457B5"/>
    <w:rsid w:val="002512F4"/>
    <w:rsid w:val="00257C5D"/>
    <w:rsid w:val="0027303F"/>
    <w:rsid w:val="002A65C8"/>
    <w:rsid w:val="002B14B6"/>
    <w:rsid w:val="002C0E85"/>
    <w:rsid w:val="002D389D"/>
    <w:rsid w:val="002E4191"/>
    <w:rsid w:val="0030131B"/>
    <w:rsid w:val="003071F4"/>
    <w:rsid w:val="00316E50"/>
    <w:rsid w:val="003175CC"/>
    <w:rsid w:val="00334308"/>
    <w:rsid w:val="00354FEA"/>
    <w:rsid w:val="00366D81"/>
    <w:rsid w:val="0037046D"/>
    <w:rsid w:val="00377A2A"/>
    <w:rsid w:val="003806E9"/>
    <w:rsid w:val="00385A67"/>
    <w:rsid w:val="003A3B93"/>
    <w:rsid w:val="003B5FCE"/>
    <w:rsid w:val="003E04FB"/>
    <w:rsid w:val="00431B82"/>
    <w:rsid w:val="004424EE"/>
    <w:rsid w:val="00453332"/>
    <w:rsid w:val="00453E65"/>
    <w:rsid w:val="00455149"/>
    <w:rsid w:val="0045794B"/>
    <w:rsid w:val="00460DA8"/>
    <w:rsid w:val="004610C6"/>
    <w:rsid w:val="0046427C"/>
    <w:rsid w:val="004815C2"/>
    <w:rsid w:val="004841CD"/>
    <w:rsid w:val="0049180C"/>
    <w:rsid w:val="004B44F7"/>
    <w:rsid w:val="004B56DC"/>
    <w:rsid w:val="004C4961"/>
    <w:rsid w:val="004C6A6F"/>
    <w:rsid w:val="004D0C3B"/>
    <w:rsid w:val="004D3BC8"/>
    <w:rsid w:val="004F4DAF"/>
    <w:rsid w:val="00504944"/>
    <w:rsid w:val="00506B48"/>
    <w:rsid w:val="00516639"/>
    <w:rsid w:val="00522358"/>
    <w:rsid w:val="0053188B"/>
    <w:rsid w:val="00536FD1"/>
    <w:rsid w:val="0053742C"/>
    <w:rsid w:val="005405F8"/>
    <w:rsid w:val="00550D19"/>
    <w:rsid w:val="0055481B"/>
    <w:rsid w:val="00563000"/>
    <w:rsid w:val="005711D7"/>
    <w:rsid w:val="005724BD"/>
    <w:rsid w:val="005849A2"/>
    <w:rsid w:val="00586442"/>
    <w:rsid w:val="005900CA"/>
    <w:rsid w:val="00590408"/>
    <w:rsid w:val="0059280D"/>
    <w:rsid w:val="00593732"/>
    <w:rsid w:val="00594897"/>
    <w:rsid w:val="005B1E95"/>
    <w:rsid w:val="005C37A0"/>
    <w:rsid w:val="005D4D6D"/>
    <w:rsid w:val="005F1632"/>
    <w:rsid w:val="005F2512"/>
    <w:rsid w:val="006349B5"/>
    <w:rsid w:val="00640CCD"/>
    <w:rsid w:val="00641BE7"/>
    <w:rsid w:val="00646CB6"/>
    <w:rsid w:val="00660131"/>
    <w:rsid w:val="006762BC"/>
    <w:rsid w:val="00692448"/>
    <w:rsid w:val="00697715"/>
    <w:rsid w:val="00697989"/>
    <w:rsid w:val="006B72C7"/>
    <w:rsid w:val="006E1FB2"/>
    <w:rsid w:val="006E4178"/>
    <w:rsid w:val="006E41B9"/>
    <w:rsid w:val="006F210A"/>
    <w:rsid w:val="006F4050"/>
    <w:rsid w:val="006F56B8"/>
    <w:rsid w:val="0070263E"/>
    <w:rsid w:val="0070279D"/>
    <w:rsid w:val="00702B8E"/>
    <w:rsid w:val="00723627"/>
    <w:rsid w:val="0074033E"/>
    <w:rsid w:val="007404B5"/>
    <w:rsid w:val="0075015D"/>
    <w:rsid w:val="00771D0B"/>
    <w:rsid w:val="007747FD"/>
    <w:rsid w:val="0078211E"/>
    <w:rsid w:val="007836FC"/>
    <w:rsid w:val="00787101"/>
    <w:rsid w:val="007906D8"/>
    <w:rsid w:val="00790EC7"/>
    <w:rsid w:val="00793349"/>
    <w:rsid w:val="007961B0"/>
    <w:rsid w:val="007A11CB"/>
    <w:rsid w:val="007A6F5E"/>
    <w:rsid w:val="007C0862"/>
    <w:rsid w:val="007C225D"/>
    <w:rsid w:val="007D6F04"/>
    <w:rsid w:val="007F7127"/>
    <w:rsid w:val="00802048"/>
    <w:rsid w:val="008149A4"/>
    <w:rsid w:val="008156FF"/>
    <w:rsid w:val="00815776"/>
    <w:rsid w:val="0081719A"/>
    <w:rsid w:val="00832FF2"/>
    <w:rsid w:val="008375BB"/>
    <w:rsid w:val="008646B0"/>
    <w:rsid w:val="00865A8A"/>
    <w:rsid w:val="0086723A"/>
    <w:rsid w:val="008916D2"/>
    <w:rsid w:val="00895422"/>
    <w:rsid w:val="008B4634"/>
    <w:rsid w:val="008B79AB"/>
    <w:rsid w:val="008E1D83"/>
    <w:rsid w:val="008E3660"/>
    <w:rsid w:val="008E7C61"/>
    <w:rsid w:val="008E7D58"/>
    <w:rsid w:val="008F18D5"/>
    <w:rsid w:val="008F7C42"/>
    <w:rsid w:val="009056A1"/>
    <w:rsid w:val="00905EFF"/>
    <w:rsid w:val="00927330"/>
    <w:rsid w:val="009353A6"/>
    <w:rsid w:val="0096537C"/>
    <w:rsid w:val="00965EBA"/>
    <w:rsid w:val="00970A38"/>
    <w:rsid w:val="00976187"/>
    <w:rsid w:val="00990354"/>
    <w:rsid w:val="009B0173"/>
    <w:rsid w:val="009C5FCC"/>
    <w:rsid w:val="009D0EFA"/>
    <w:rsid w:val="009D1FC8"/>
    <w:rsid w:val="009D7842"/>
    <w:rsid w:val="009E0D2C"/>
    <w:rsid w:val="00A05AA5"/>
    <w:rsid w:val="00A10C83"/>
    <w:rsid w:val="00A30C22"/>
    <w:rsid w:val="00A5702A"/>
    <w:rsid w:val="00A57964"/>
    <w:rsid w:val="00A66711"/>
    <w:rsid w:val="00A70E23"/>
    <w:rsid w:val="00A74BDA"/>
    <w:rsid w:val="00A901DC"/>
    <w:rsid w:val="00A9395E"/>
    <w:rsid w:val="00A94608"/>
    <w:rsid w:val="00AB177C"/>
    <w:rsid w:val="00AB51AB"/>
    <w:rsid w:val="00AB53C5"/>
    <w:rsid w:val="00AD0034"/>
    <w:rsid w:val="00AD2361"/>
    <w:rsid w:val="00AD70A6"/>
    <w:rsid w:val="00AD7CDD"/>
    <w:rsid w:val="00AF23B3"/>
    <w:rsid w:val="00B11E2B"/>
    <w:rsid w:val="00B148F9"/>
    <w:rsid w:val="00B16E31"/>
    <w:rsid w:val="00B1708C"/>
    <w:rsid w:val="00B35609"/>
    <w:rsid w:val="00B40679"/>
    <w:rsid w:val="00B46CDD"/>
    <w:rsid w:val="00B4731B"/>
    <w:rsid w:val="00B51202"/>
    <w:rsid w:val="00B62445"/>
    <w:rsid w:val="00B64676"/>
    <w:rsid w:val="00B744DC"/>
    <w:rsid w:val="00B816A0"/>
    <w:rsid w:val="00B94C44"/>
    <w:rsid w:val="00B95CC9"/>
    <w:rsid w:val="00BB28AC"/>
    <w:rsid w:val="00BC46A7"/>
    <w:rsid w:val="00BC5447"/>
    <w:rsid w:val="00BE5F79"/>
    <w:rsid w:val="00C071C5"/>
    <w:rsid w:val="00C16E31"/>
    <w:rsid w:val="00C33423"/>
    <w:rsid w:val="00C35744"/>
    <w:rsid w:val="00C51E41"/>
    <w:rsid w:val="00C66D6A"/>
    <w:rsid w:val="00C92CA9"/>
    <w:rsid w:val="00CC6E2E"/>
    <w:rsid w:val="00CE0E27"/>
    <w:rsid w:val="00CE48F3"/>
    <w:rsid w:val="00CE6431"/>
    <w:rsid w:val="00CF12D7"/>
    <w:rsid w:val="00CF4B55"/>
    <w:rsid w:val="00D054DD"/>
    <w:rsid w:val="00D0601F"/>
    <w:rsid w:val="00D06997"/>
    <w:rsid w:val="00D240DF"/>
    <w:rsid w:val="00D258FA"/>
    <w:rsid w:val="00D31124"/>
    <w:rsid w:val="00D562AD"/>
    <w:rsid w:val="00D62D0D"/>
    <w:rsid w:val="00D64A40"/>
    <w:rsid w:val="00D66BE5"/>
    <w:rsid w:val="00D71DB7"/>
    <w:rsid w:val="00D86DD2"/>
    <w:rsid w:val="00D90496"/>
    <w:rsid w:val="00D97247"/>
    <w:rsid w:val="00DA43A1"/>
    <w:rsid w:val="00DF5924"/>
    <w:rsid w:val="00E12404"/>
    <w:rsid w:val="00E21173"/>
    <w:rsid w:val="00E3093C"/>
    <w:rsid w:val="00E4203F"/>
    <w:rsid w:val="00E556C8"/>
    <w:rsid w:val="00E55733"/>
    <w:rsid w:val="00E754A8"/>
    <w:rsid w:val="00E93134"/>
    <w:rsid w:val="00E9457D"/>
    <w:rsid w:val="00EA3F87"/>
    <w:rsid w:val="00EA4051"/>
    <w:rsid w:val="00EA66BC"/>
    <w:rsid w:val="00EC0013"/>
    <w:rsid w:val="00EC439E"/>
    <w:rsid w:val="00EC496A"/>
    <w:rsid w:val="00EC786F"/>
    <w:rsid w:val="00EC7D59"/>
    <w:rsid w:val="00ED0667"/>
    <w:rsid w:val="00ED687E"/>
    <w:rsid w:val="00EE4EE5"/>
    <w:rsid w:val="00F05A84"/>
    <w:rsid w:val="00F26C5D"/>
    <w:rsid w:val="00F3799B"/>
    <w:rsid w:val="00F66124"/>
    <w:rsid w:val="00F80074"/>
    <w:rsid w:val="00F933CC"/>
    <w:rsid w:val="00FA199A"/>
    <w:rsid w:val="00FC006A"/>
    <w:rsid w:val="00FC4713"/>
    <w:rsid w:val="00FD0D84"/>
    <w:rsid w:val="00FD7411"/>
    <w:rsid w:val="00FE06FC"/>
    <w:rsid w:val="00FE22B8"/>
    <w:rsid w:val="00FE4D02"/>
    <w:rsid w:val="00FE67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B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C006A"/>
  </w:style>
  <w:style w:type="paragraph" w:customStyle="1" w:styleId="Heading">
    <w:name w:val="Heading"/>
    <w:basedOn w:val="Standard"/>
    <w:next w:val="Textbody"/>
    <w:rsid w:val="00FC006A"/>
    <w:pPr>
      <w:keepNext/>
      <w:spacing w:before="240" w:after="120"/>
    </w:pPr>
    <w:rPr>
      <w:rFonts w:ascii="Liberation Sans" w:eastAsia="Microsoft YaHei" w:hAnsi="Liberation Sans"/>
      <w:sz w:val="28"/>
      <w:szCs w:val="28"/>
    </w:rPr>
  </w:style>
  <w:style w:type="paragraph" w:customStyle="1" w:styleId="Textbody">
    <w:name w:val="Text body"/>
    <w:basedOn w:val="Standard"/>
    <w:rsid w:val="00FC006A"/>
    <w:pPr>
      <w:spacing w:after="140" w:line="288" w:lineRule="auto"/>
    </w:pPr>
  </w:style>
  <w:style w:type="paragraph" w:styleId="Elenco">
    <w:name w:val="List"/>
    <w:basedOn w:val="Textbody"/>
    <w:rsid w:val="00FC006A"/>
  </w:style>
  <w:style w:type="paragraph" w:customStyle="1" w:styleId="Didascalia1">
    <w:name w:val="Didascalia1"/>
    <w:basedOn w:val="Standard"/>
    <w:rsid w:val="00FC006A"/>
    <w:pPr>
      <w:suppressLineNumbers/>
      <w:spacing w:before="120" w:after="120"/>
    </w:pPr>
    <w:rPr>
      <w:i/>
      <w:iCs/>
    </w:rPr>
  </w:style>
  <w:style w:type="paragraph" w:customStyle="1" w:styleId="Index">
    <w:name w:val="Index"/>
    <w:basedOn w:val="Standard"/>
    <w:rsid w:val="00FC006A"/>
    <w:pPr>
      <w:suppressLineNumbers/>
    </w:pPr>
  </w:style>
  <w:style w:type="paragraph" w:customStyle="1" w:styleId="Framecontents">
    <w:name w:val="Frame contents"/>
    <w:basedOn w:val="Standard"/>
    <w:rsid w:val="00FC006A"/>
  </w:style>
  <w:style w:type="paragraph" w:customStyle="1" w:styleId="Default">
    <w:name w:val="Default"/>
    <w:rsid w:val="00FC006A"/>
    <w:rPr>
      <w:rFonts w:ascii="Helvetica" w:hAnsi="Helvetica"/>
      <w:color w:val="000000"/>
    </w:rPr>
  </w:style>
  <w:style w:type="character" w:customStyle="1" w:styleId="Internetlink">
    <w:name w:val="Internet link"/>
    <w:rsid w:val="00FC006A"/>
    <w:rPr>
      <w:color w:val="000080"/>
      <w:u w:val="single"/>
    </w:rPr>
  </w:style>
  <w:style w:type="character" w:styleId="Collegamentoipertestuale">
    <w:name w:val="Hyperlink"/>
    <w:basedOn w:val="Carpredefinitoparagrafo"/>
    <w:uiPriority w:val="99"/>
    <w:unhideWhenUsed/>
    <w:rsid w:val="00385A67"/>
    <w:rPr>
      <w:color w:val="0000FF" w:themeColor="hyperlink"/>
      <w:u w:val="single"/>
    </w:rPr>
  </w:style>
  <w:style w:type="paragraph" w:styleId="Intestazione">
    <w:name w:val="header"/>
    <w:basedOn w:val="Normale"/>
    <w:link w:val="IntestazioneCarattere"/>
    <w:uiPriority w:val="99"/>
    <w:unhideWhenUsed/>
    <w:rsid w:val="00B16E31"/>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B16E31"/>
    <w:rPr>
      <w:rFonts w:cs="Mangal"/>
      <w:szCs w:val="21"/>
    </w:rPr>
  </w:style>
  <w:style w:type="paragraph" w:styleId="Pidipagina">
    <w:name w:val="footer"/>
    <w:basedOn w:val="Normale"/>
    <w:link w:val="PidipaginaCarattere"/>
    <w:uiPriority w:val="99"/>
    <w:unhideWhenUsed/>
    <w:rsid w:val="00B16E3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B16E31"/>
    <w:rPr>
      <w:rFonts w:cs="Mangal"/>
      <w:szCs w:val="21"/>
    </w:rPr>
  </w:style>
  <w:style w:type="paragraph" w:styleId="Titolo">
    <w:name w:val="Title"/>
    <w:basedOn w:val="Normale"/>
    <w:next w:val="Normale"/>
    <w:link w:val="TitoloCarattere"/>
    <w:uiPriority w:val="10"/>
    <w:qFormat/>
    <w:rsid w:val="0030131B"/>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oloCarattere">
    <w:name w:val="Titolo Carattere"/>
    <w:basedOn w:val="Carpredefinitoparagrafo"/>
    <w:link w:val="Titolo"/>
    <w:uiPriority w:val="10"/>
    <w:rsid w:val="0030131B"/>
    <w:rPr>
      <w:rFonts w:asciiTheme="majorHAnsi" w:eastAsiaTheme="majorEastAsia" w:hAnsiTheme="majorHAnsi" w:cs="Mangal"/>
      <w:color w:val="17365D" w:themeColor="text2" w:themeShade="BF"/>
      <w:spacing w:val="5"/>
      <w:kern w:val="28"/>
      <w:sz w:val="52"/>
      <w:szCs w:val="47"/>
    </w:rPr>
  </w:style>
  <w:style w:type="paragraph" w:styleId="Testofumetto">
    <w:name w:val="Balloon Text"/>
    <w:basedOn w:val="Normale"/>
    <w:link w:val="TestofumettoCarattere"/>
    <w:uiPriority w:val="99"/>
    <w:semiHidden/>
    <w:unhideWhenUsed/>
    <w:rsid w:val="000D56F8"/>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D56F8"/>
    <w:rPr>
      <w:rFonts w:ascii="Tahoma" w:hAnsi="Tahoma" w:cs="Mangal"/>
      <w:sz w:val="16"/>
      <w:szCs w:val="14"/>
    </w:rPr>
  </w:style>
  <w:style w:type="paragraph" w:customStyle="1" w:styleId="font8">
    <w:name w:val="font_8"/>
    <w:basedOn w:val="Normale"/>
    <w:rsid w:val="000D734B"/>
    <w:pPr>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styleId="PreformattatoHTML">
    <w:name w:val="HTML Preformatted"/>
    <w:basedOn w:val="Normale"/>
    <w:link w:val="PreformattatoHTMLCarattere"/>
    <w:uiPriority w:val="99"/>
    <w:unhideWhenUsed/>
    <w:rsid w:val="007F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rsid w:val="007F7127"/>
    <w:rPr>
      <w:rFonts w:ascii="Courier New" w:eastAsia="Times New Roman" w:hAnsi="Courier New" w:cs="Courier New"/>
      <w:kern w:val="0"/>
      <w:sz w:val="20"/>
      <w:szCs w:val="20"/>
      <w:lang w:eastAsia="it-IT" w:bidi="ar-SA"/>
    </w:rPr>
  </w:style>
  <w:style w:type="paragraph" w:styleId="Paragrafoelenco">
    <w:name w:val="List Paragraph"/>
    <w:basedOn w:val="Normale"/>
    <w:uiPriority w:val="99"/>
    <w:qFormat/>
    <w:rsid w:val="007A11CB"/>
    <w:pPr>
      <w:suppressAutoHyphens w:val="0"/>
      <w:autoSpaceDN/>
      <w:ind w:left="720"/>
      <w:textAlignment w:val="auto"/>
    </w:pPr>
    <w:rPr>
      <w:rFonts w:ascii="Times New Roman" w:eastAsia="Times New Roman" w:hAnsi="Times New Roman" w:cs="Times New Roman"/>
      <w:kern w:val="0"/>
      <w:sz w:val="26"/>
      <w:szCs w:val="26"/>
      <w:lang w:eastAsia="it-IT" w:bidi="ar-SA"/>
    </w:rPr>
  </w:style>
  <w:style w:type="character" w:styleId="Rimandocommento">
    <w:name w:val="annotation reference"/>
    <w:basedOn w:val="Carpredefinitoparagrafo"/>
    <w:uiPriority w:val="99"/>
    <w:semiHidden/>
    <w:unhideWhenUsed/>
    <w:rsid w:val="00C071C5"/>
    <w:rPr>
      <w:sz w:val="16"/>
      <w:szCs w:val="16"/>
    </w:rPr>
  </w:style>
  <w:style w:type="paragraph" w:styleId="Testocommento">
    <w:name w:val="annotation text"/>
    <w:basedOn w:val="Normale"/>
    <w:link w:val="TestocommentoCarattere"/>
    <w:uiPriority w:val="99"/>
    <w:semiHidden/>
    <w:unhideWhenUsed/>
    <w:rsid w:val="00C071C5"/>
    <w:rPr>
      <w:rFonts w:cs="Mangal"/>
      <w:sz w:val="20"/>
      <w:szCs w:val="18"/>
    </w:rPr>
  </w:style>
  <w:style w:type="character" w:customStyle="1" w:styleId="TestocommentoCarattere">
    <w:name w:val="Testo commento Carattere"/>
    <w:basedOn w:val="Carpredefinitoparagrafo"/>
    <w:link w:val="Testocommento"/>
    <w:uiPriority w:val="99"/>
    <w:semiHidden/>
    <w:rsid w:val="00C071C5"/>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C071C5"/>
    <w:rPr>
      <w:b/>
      <w:bCs/>
    </w:rPr>
  </w:style>
  <w:style w:type="character" w:customStyle="1" w:styleId="SoggettocommentoCarattere">
    <w:name w:val="Soggetto commento Carattere"/>
    <w:basedOn w:val="TestocommentoCarattere"/>
    <w:link w:val="Soggettocommento"/>
    <w:uiPriority w:val="99"/>
    <w:semiHidden/>
    <w:rsid w:val="00C071C5"/>
    <w:rPr>
      <w:rFonts w:cs="Mangal"/>
      <w:b/>
      <w:bCs/>
      <w:sz w:val="20"/>
      <w:szCs w:val="18"/>
    </w:rPr>
  </w:style>
  <w:style w:type="character" w:styleId="Collegamentovisitato">
    <w:name w:val="FollowedHyperlink"/>
    <w:basedOn w:val="Carpredefinitoparagrafo"/>
    <w:uiPriority w:val="99"/>
    <w:semiHidden/>
    <w:unhideWhenUsed/>
    <w:rsid w:val="0053188B"/>
    <w:rPr>
      <w:color w:val="800080" w:themeColor="followedHyperlink"/>
      <w:u w:val="single"/>
    </w:rPr>
  </w:style>
  <w:style w:type="character" w:styleId="Enfasigrassetto">
    <w:name w:val="Strong"/>
    <w:basedOn w:val="Carpredefinitoparagrafo"/>
    <w:uiPriority w:val="22"/>
    <w:qFormat/>
    <w:rsid w:val="00B1708C"/>
    <w:rPr>
      <w:b/>
      <w:bCs/>
    </w:rPr>
  </w:style>
  <w:style w:type="paragraph" w:customStyle="1" w:styleId="Standarduser">
    <w:name w:val="Standard (user)"/>
    <w:rsid w:val="006F56B8"/>
    <w:pPr>
      <w:jc w:val="both"/>
    </w:pPr>
    <w:rPr>
      <w:rFonts w:ascii="Times New Roman" w:eastAsia="Times New Roman" w:hAnsi="Times New Roman" w:cs="Times New Roman"/>
      <w:sz w:val="20"/>
      <w:szCs w:val="20"/>
      <w:lang w:val="fi-FI" w:eastAsia="ar-SA" w:bidi="ar-SA"/>
    </w:rPr>
  </w:style>
</w:styles>
</file>

<file path=word/webSettings.xml><?xml version="1.0" encoding="utf-8"?>
<w:webSettings xmlns:r="http://schemas.openxmlformats.org/officeDocument/2006/relationships" xmlns:w="http://schemas.openxmlformats.org/wordprocessingml/2006/main">
  <w:divs>
    <w:div w:id="261230404">
      <w:bodyDiv w:val="1"/>
      <w:marLeft w:val="0"/>
      <w:marRight w:val="0"/>
      <w:marTop w:val="0"/>
      <w:marBottom w:val="0"/>
      <w:divBdr>
        <w:top w:val="none" w:sz="0" w:space="0" w:color="auto"/>
        <w:left w:val="none" w:sz="0" w:space="0" w:color="auto"/>
        <w:bottom w:val="none" w:sz="0" w:space="0" w:color="auto"/>
        <w:right w:val="none" w:sz="0" w:space="0" w:color="auto"/>
      </w:divBdr>
    </w:div>
    <w:div w:id="402265878">
      <w:bodyDiv w:val="1"/>
      <w:marLeft w:val="0"/>
      <w:marRight w:val="0"/>
      <w:marTop w:val="0"/>
      <w:marBottom w:val="0"/>
      <w:divBdr>
        <w:top w:val="none" w:sz="0" w:space="0" w:color="auto"/>
        <w:left w:val="none" w:sz="0" w:space="0" w:color="auto"/>
        <w:bottom w:val="none" w:sz="0" w:space="0" w:color="auto"/>
        <w:right w:val="none" w:sz="0" w:space="0" w:color="auto"/>
      </w:divBdr>
    </w:div>
    <w:div w:id="456140423">
      <w:bodyDiv w:val="1"/>
      <w:marLeft w:val="0"/>
      <w:marRight w:val="0"/>
      <w:marTop w:val="0"/>
      <w:marBottom w:val="0"/>
      <w:divBdr>
        <w:top w:val="none" w:sz="0" w:space="0" w:color="auto"/>
        <w:left w:val="none" w:sz="0" w:space="0" w:color="auto"/>
        <w:bottom w:val="none" w:sz="0" w:space="0" w:color="auto"/>
        <w:right w:val="none" w:sz="0" w:space="0" w:color="auto"/>
      </w:divBdr>
    </w:div>
    <w:div w:id="776293348">
      <w:bodyDiv w:val="1"/>
      <w:marLeft w:val="0"/>
      <w:marRight w:val="0"/>
      <w:marTop w:val="0"/>
      <w:marBottom w:val="0"/>
      <w:divBdr>
        <w:top w:val="none" w:sz="0" w:space="0" w:color="auto"/>
        <w:left w:val="none" w:sz="0" w:space="0" w:color="auto"/>
        <w:bottom w:val="none" w:sz="0" w:space="0" w:color="auto"/>
        <w:right w:val="none" w:sz="0" w:space="0" w:color="auto"/>
      </w:divBdr>
    </w:div>
    <w:div w:id="1182358509">
      <w:bodyDiv w:val="1"/>
      <w:marLeft w:val="0"/>
      <w:marRight w:val="0"/>
      <w:marTop w:val="0"/>
      <w:marBottom w:val="0"/>
      <w:divBdr>
        <w:top w:val="none" w:sz="0" w:space="0" w:color="auto"/>
        <w:left w:val="none" w:sz="0" w:space="0" w:color="auto"/>
        <w:bottom w:val="none" w:sz="0" w:space="0" w:color="auto"/>
        <w:right w:val="none" w:sz="0" w:space="0" w:color="auto"/>
      </w:divBdr>
    </w:div>
    <w:div w:id="1232929247">
      <w:bodyDiv w:val="1"/>
      <w:marLeft w:val="0"/>
      <w:marRight w:val="0"/>
      <w:marTop w:val="0"/>
      <w:marBottom w:val="0"/>
      <w:divBdr>
        <w:top w:val="none" w:sz="0" w:space="0" w:color="auto"/>
        <w:left w:val="none" w:sz="0" w:space="0" w:color="auto"/>
        <w:bottom w:val="none" w:sz="0" w:space="0" w:color="auto"/>
        <w:right w:val="none" w:sz="0" w:space="0" w:color="auto"/>
      </w:divBdr>
    </w:div>
    <w:div w:id="1420564668">
      <w:bodyDiv w:val="1"/>
      <w:marLeft w:val="0"/>
      <w:marRight w:val="0"/>
      <w:marTop w:val="0"/>
      <w:marBottom w:val="0"/>
      <w:divBdr>
        <w:top w:val="none" w:sz="0" w:space="0" w:color="auto"/>
        <w:left w:val="none" w:sz="0" w:space="0" w:color="auto"/>
        <w:bottom w:val="none" w:sz="0" w:space="0" w:color="auto"/>
        <w:right w:val="none" w:sz="0" w:space="0" w:color="auto"/>
      </w:divBdr>
    </w:div>
    <w:div w:id="1645235019">
      <w:bodyDiv w:val="1"/>
      <w:marLeft w:val="0"/>
      <w:marRight w:val="0"/>
      <w:marTop w:val="0"/>
      <w:marBottom w:val="0"/>
      <w:divBdr>
        <w:top w:val="none" w:sz="0" w:space="0" w:color="auto"/>
        <w:left w:val="none" w:sz="0" w:space="0" w:color="auto"/>
        <w:bottom w:val="none" w:sz="0" w:space="0" w:color="auto"/>
        <w:right w:val="none" w:sz="0" w:space="0" w:color="auto"/>
      </w:divBdr>
    </w:div>
    <w:div w:id="1730688488">
      <w:bodyDiv w:val="1"/>
      <w:marLeft w:val="0"/>
      <w:marRight w:val="0"/>
      <w:marTop w:val="0"/>
      <w:marBottom w:val="0"/>
      <w:divBdr>
        <w:top w:val="none" w:sz="0" w:space="0" w:color="auto"/>
        <w:left w:val="none" w:sz="0" w:space="0" w:color="auto"/>
        <w:bottom w:val="none" w:sz="0" w:space="0" w:color="auto"/>
        <w:right w:val="none" w:sz="0" w:space="0" w:color="auto"/>
      </w:divBdr>
    </w:div>
    <w:div w:id="1914074243">
      <w:bodyDiv w:val="1"/>
      <w:marLeft w:val="0"/>
      <w:marRight w:val="0"/>
      <w:marTop w:val="0"/>
      <w:marBottom w:val="0"/>
      <w:divBdr>
        <w:top w:val="none" w:sz="0" w:space="0" w:color="auto"/>
        <w:left w:val="none" w:sz="0" w:space="0" w:color="auto"/>
        <w:bottom w:val="none" w:sz="0" w:space="0" w:color="auto"/>
        <w:right w:val="none" w:sz="0" w:space="0" w:color="auto"/>
      </w:divBdr>
    </w:div>
    <w:div w:id="1950308093">
      <w:bodyDiv w:val="1"/>
      <w:marLeft w:val="0"/>
      <w:marRight w:val="0"/>
      <w:marTop w:val="0"/>
      <w:marBottom w:val="0"/>
      <w:divBdr>
        <w:top w:val="none" w:sz="0" w:space="0" w:color="auto"/>
        <w:left w:val="none" w:sz="0" w:space="0" w:color="auto"/>
        <w:bottom w:val="none" w:sz="0" w:space="0" w:color="auto"/>
        <w:right w:val="none" w:sz="0" w:space="0" w:color="auto"/>
      </w:divBdr>
    </w:div>
    <w:div w:id="206086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eg"/><Relationship Id="rId1" Type="http://schemas.openxmlformats.org/officeDocument/2006/relationships/image" Target="media/image6.jpeg"/><Relationship Id="rId5" Type="http://schemas.openxmlformats.org/officeDocument/2006/relationships/image" Target="media/image1.png"/><Relationship Id="rId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3139-0092-415D-B237-D37C4E45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1270</Words>
  <Characters>7244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sma s.p.a</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Bertini, Lorenzo</dc:creator>
  <cp:lastModifiedBy>lbertini</cp:lastModifiedBy>
  <cp:revision>3</cp:revision>
  <cp:lastPrinted>2020-10-03T09:55:00Z</cp:lastPrinted>
  <dcterms:created xsi:type="dcterms:W3CDTF">2020-10-05T10:27:00Z</dcterms:created>
  <dcterms:modified xsi:type="dcterms:W3CDTF">2020-10-05T10:50:00Z</dcterms:modified>
</cp:coreProperties>
</file>